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BAB1D" w14:textId="68041AF9" w:rsidR="00C22447" w:rsidRDefault="00136D37" w:rsidP="00C22447">
      <w:pPr>
        <w:autoSpaceDE w:val="0"/>
        <w:autoSpaceDN w:val="0"/>
        <w:adjustRightInd w:val="0"/>
        <w:rPr>
          <w:b/>
          <w:bCs/>
        </w:rPr>
      </w:pPr>
      <w:r>
        <w:rPr>
          <w:rFonts w:ascii="Palatino" w:eastAsia="ＭＳ 明朝" w:hAnsi="Palatino" w:cs="Palatino" w:hint="eastAsia"/>
          <w:b/>
          <w:bCs/>
          <w:sz w:val="22"/>
        </w:rPr>
        <w:t>【</w:t>
      </w:r>
      <w:r w:rsidRPr="00136D37">
        <w:rPr>
          <w:rFonts w:ascii="Palatino" w:eastAsia="ＭＳ 明朝" w:hAnsi="Palatino" w:cs="Palatino"/>
          <w:b/>
          <w:bCs/>
          <w:sz w:val="22"/>
        </w:rPr>
        <w:t>Detailed version</w:t>
      </w:r>
      <w:r>
        <w:rPr>
          <w:rFonts w:ascii="Palatino" w:eastAsia="ＭＳ 明朝" w:hAnsi="Palatino" w:cs="Palatino" w:hint="eastAsia"/>
          <w:b/>
          <w:bCs/>
          <w:sz w:val="22"/>
        </w:rPr>
        <w:t>】</w:t>
      </w:r>
      <w:r w:rsidR="001039BC">
        <w:rPr>
          <w:rFonts w:ascii="Palatino" w:eastAsia="ＭＳ 明朝" w:hAnsi="Palatino" w:cs="Palatino" w:hint="eastAsia"/>
          <w:b/>
          <w:bCs/>
          <w:sz w:val="22"/>
        </w:rPr>
        <w:t xml:space="preserve"> for</w:t>
      </w:r>
      <w:r w:rsidR="00C22447" w:rsidRPr="00B779CF">
        <w:rPr>
          <w:rFonts w:ascii="Palatino" w:eastAsia="ＭＳ 明朝" w:hAnsi="Palatino" w:cs="Palatino" w:hint="eastAsia"/>
          <w:b/>
          <w:bCs/>
          <w:sz w:val="22"/>
        </w:rPr>
        <w:t xml:space="preserve"> </w:t>
      </w:r>
      <w:r w:rsidR="001039BC" w:rsidRPr="004F7314">
        <w:rPr>
          <w:b/>
          <w:bCs/>
        </w:rPr>
        <w:t>"</w:t>
      </w:r>
      <w:proofErr w:type="spellStart"/>
      <w:r w:rsidR="001039BC" w:rsidRPr="004F7314">
        <w:rPr>
          <w:b/>
          <w:bCs/>
        </w:rPr>
        <w:t>XIth</w:t>
      </w:r>
      <w:proofErr w:type="spellEnd"/>
      <w:r w:rsidR="001039BC" w:rsidRPr="004F7314">
        <w:rPr>
          <w:b/>
          <w:bCs/>
        </w:rPr>
        <w:t xml:space="preserve"> Congress of the International Society for Dialectology and </w:t>
      </w:r>
      <w:proofErr w:type="spellStart"/>
      <w:r w:rsidR="001039BC" w:rsidRPr="004F7314">
        <w:rPr>
          <w:b/>
          <w:bCs/>
        </w:rPr>
        <w:t>Geolinguistics</w:t>
      </w:r>
      <w:proofErr w:type="spellEnd"/>
      <w:r w:rsidR="001039BC" w:rsidRPr="004F7314">
        <w:rPr>
          <w:b/>
          <w:bCs/>
        </w:rPr>
        <w:t xml:space="preserve"> (SIDG)"</w:t>
      </w:r>
      <w:r w:rsidR="001039BC">
        <w:rPr>
          <w:rFonts w:hint="eastAsia"/>
          <w:b/>
          <w:bCs/>
        </w:rPr>
        <w:t xml:space="preserve">. </w:t>
      </w:r>
    </w:p>
    <w:p w14:paraId="5692A72A" w14:textId="77777777" w:rsidR="00136D37" w:rsidRPr="00B779CF" w:rsidRDefault="00136D37" w:rsidP="00C22447">
      <w:pPr>
        <w:autoSpaceDE w:val="0"/>
        <w:autoSpaceDN w:val="0"/>
        <w:adjustRightInd w:val="0"/>
        <w:rPr>
          <w:rFonts w:ascii="Palatino" w:eastAsia="ＭＳ 明朝" w:hAnsi="Palatino" w:cs="Palatino"/>
          <w:b/>
          <w:bCs/>
          <w:sz w:val="22"/>
        </w:rPr>
      </w:pPr>
    </w:p>
    <w:p w14:paraId="677076C3" w14:textId="77777777" w:rsidR="00C22447" w:rsidRPr="00B779CF" w:rsidRDefault="00C22447" w:rsidP="00C22447">
      <w:pPr>
        <w:autoSpaceDE w:val="0"/>
        <w:autoSpaceDN w:val="0"/>
        <w:adjustRightInd w:val="0"/>
        <w:rPr>
          <w:rFonts w:ascii="Palatino" w:eastAsia="ＭＳ 明朝" w:hAnsi="Palatino" w:cs="Palatino"/>
          <w:b/>
          <w:bCs/>
          <w:sz w:val="22"/>
        </w:rPr>
      </w:pPr>
      <w:r w:rsidRPr="00B779CF">
        <w:rPr>
          <w:rFonts w:ascii="Palatino" w:eastAsia="ＭＳ 明朝" w:hAnsi="Palatino" w:cs="Palatino"/>
          <w:b/>
          <w:bCs/>
          <w:sz w:val="22"/>
        </w:rPr>
        <w:t xml:space="preserve">Keywords: river names, hydronym, East Asian languages, Japanese, </w:t>
      </w:r>
      <w:proofErr w:type="spellStart"/>
      <w:r w:rsidRPr="00B779CF">
        <w:rPr>
          <w:rFonts w:ascii="Palatino" w:eastAsia="ＭＳ 明朝" w:hAnsi="Palatino" w:cs="Palatino"/>
          <w:b/>
          <w:bCs/>
          <w:sz w:val="22"/>
        </w:rPr>
        <w:t>Geolinguistics</w:t>
      </w:r>
      <w:proofErr w:type="spellEnd"/>
      <w:r w:rsidRPr="00B779CF">
        <w:rPr>
          <w:rFonts w:ascii="Palatino" w:eastAsia="ＭＳ 明朝" w:hAnsi="Palatino" w:cs="Palatino"/>
          <w:b/>
          <w:bCs/>
          <w:sz w:val="22"/>
        </w:rPr>
        <w:t xml:space="preserve">. </w:t>
      </w:r>
    </w:p>
    <w:p w14:paraId="098B9426" w14:textId="77777777" w:rsidR="00C22447" w:rsidRPr="00B779CF" w:rsidRDefault="00C22447" w:rsidP="00C22447">
      <w:pPr>
        <w:autoSpaceDE w:val="0"/>
        <w:autoSpaceDN w:val="0"/>
        <w:adjustRightInd w:val="0"/>
        <w:rPr>
          <w:rFonts w:ascii="Palatino" w:eastAsia="ＭＳ 明朝" w:hAnsi="Palatino" w:cs="Palatino"/>
          <w:b/>
          <w:bCs/>
          <w:sz w:val="22"/>
        </w:rPr>
      </w:pPr>
      <w:r w:rsidRPr="00B779CF">
        <w:rPr>
          <w:rFonts w:ascii="Palatino" w:eastAsia="ＭＳ 明朝" w:hAnsi="Palatino" w:cs="Palatino"/>
          <w:b/>
          <w:bCs/>
          <w:sz w:val="22"/>
        </w:rPr>
        <w:t xml:space="preserve">Title; </w:t>
      </w:r>
    </w:p>
    <w:p w14:paraId="02FE786F" w14:textId="345DB23D" w:rsidR="00C22447" w:rsidRPr="00B779CF" w:rsidRDefault="00C22447" w:rsidP="00C22447">
      <w:pPr>
        <w:autoSpaceDE w:val="0"/>
        <w:autoSpaceDN w:val="0"/>
        <w:adjustRightInd w:val="0"/>
        <w:rPr>
          <w:rFonts w:ascii="Palatino" w:eastAsia="ＭＳ 明朝" w:hAnsi="Palatino" w:cs="Palatino"/>
          <w:b/>
          <w:bCs/>
          <w:sz w:val="22"/>
        </w:rPr>
      </w:pPr>
      <w:r w:rsidRPr="00B779CF">
        <w:rPr>
          <w:rFonts w:ascii="Palatino" w:eastAsia="ＭＳ 明朝" w:hAnsi="Palatino" w:cs="Palatino"/>
          <w:b/>
          <w:bCs/>
          <w:sz w:val="22"/>
        </w:rPr>
        <w:t xml:space="preserve">Distribution of River Names (Hydronym) in Japanese and East Asian Languages and Their </w:t>
      </w:r>
      <w:proofErr w:type="spellStart"/>
      <w:r w:rsidRPr="00B779CF">
        <w:rPr>
          <w:rFonts w:ascii="Palatino" w:eastAsia="ＭＳ 明朝" w:hAnsi="Palatino" w:cs="Palatino"/>
          <w:b/>
          <w:bCs/>
          <w:sz w:val="22"/>
        </w:rPr>
        <w:t>Geolinguistic</w:t>
      </w:r>
      <w:proofErr w:type="spellEnd"/>
      <w:r w:rsidRPr="00B779CF">
        <w:rPr>
          <w:rFonts w:ascii="Palatino" w:eastAsia="ＭＳ 明朝" w:hAnsi="Palatino" w:cs="Palatino"/>
          <w:b/>
          <w:bCs/>
          <w:sz w:val="22"/>
        </w:rPr>
        <w:t xml:space="preserve"> Interpretation</w:t>
      </w:r>
    </w:p>
    <w:p w14:paraId="775EFB6F" w14:textId="77777777" w:rsidR="00C22447" w:rsidRPr="00B779CF" w:rsidRDefault="00C22447" w:rsidP="00C22447">
      <w:pPr>
        <w:autoSpaceDE w:val="0"/>
        <w:autoSpaceDN w:val="0"/>
        <w:adjustRightInd w:val="0"/>
        <w:jc w:val="right"/>
        <w:rPr>
          <w:rFonts w:ascii="Palatino" w:eastAsia="ＭＳ 明朝" w:hAnsi="Palatino" w:cs="Palatino"/>
          <w:b/>
          <w:bCs/>
          <w:sz w:val="22"/>
        </w:rPr>
      </w:pPr>
      <w:r w:rsidRPr="00B779CF">
        <w:rPr>
          <w:rFonts w:ascii="Palatino" w:eastAsia="ＭＳ 明朝" w:hAnsi="Palatino" w:cs="Palatino"/>
          <w:b/>
          <w:bCs/>
          <w:sz w:val="22"/>
        </w:rPr>
        <w:t>Seiya ABE</w:t>
      </w:r>
    </w:p>
    <w:p w14:paraId="11E0CB9D" w14:textId="77777777" w:rsidR="00C22447" w:rsidRPr="00B779CF" w:rsidRDefault="00C22447" w:rsidP="00C22447">
      <w:pPr>
        <w:autoSpaceDE w:val="0"/>
        <w:autoSpaceDN w:val="0"/>
        <w:adjustRightInd w:val="0"/>
        <w:jc w:val="right"/>
        <w:rPr>
          <w:rFonts w:ascii="Palatino" w:eastAsia="ＭＳ 明朝" w:hAnsi="Palatino" w:cs="Palatino"/>
          <w:b/>
          <w:bCs/>
          <w:sz w:val="22"/>
        </w:rPr>
      </w:pPr>
      <w:r w:rsidRPr="00B779CF">
        <w:rPr>
          <w:rFonts w:ascii="Palatino" w:eastAsia="ＭＳ 明朝" w:hAnsi="Palatino" w:cs="Palatino"/>
          <w:b/>
          <w:bCs/>
          <w:sz w:val="22"/>
        </w:rPr>
        <w:t xml:space="preserve">  Gakushuin University, Japan; 20030101@gakushuin.ac.jp</w:t>
      </w:r>
    </w:p>
    <w:p w14:paraId="4C7D65AD" w14:textId="77777777" w:rsidR="00C22447" w:rsidRPr="00B779CF" w:rsidRDefault="00C22447" w:rsidP="00C22447">
      <w:pPr>
        <w:autoSpaceDE w:val="0"/>
        <w:autoSpaceDN w:val="0"/>
        <w:adjustRightInd w:val="0"/>
        <w:rPr>
          <w:rFonts w:ascii="Palatino" w:eastAsia="ＭＳ 明朝" w:hAnsi="Palatino" w:cs="Palatino"/>
          <w:sz w:val="22"/>
        </w:rPr>
      </w:pPr>
      <w:r w:rsidRPr="00B779CF">
        <w:rPr>
          <w:rFonts w:ascii="Palatino" w:eastAsia="ＭＳ 明朝" w:hAnsi="Palatino" w:cs="Palatino"/>
          <w:sz w:val="22"/>
        </w:rPr>
        <w:t>Abstract;</w:t>
      </w:r>
    </w:p>
    <w:p w14:paraId="01B271B2" w14:textId="77777777" w:rsidR="00C22447" w:rsidRPr="00B779CF" w:rsidRDefault="00C22447" w:rsidP="00C22447">
      <w:pPr>
        <w:autoSpaceDE w:val="0"/>
        <w:autoSpaceDN w:val="0"/>
        <w:adjustRightInd w:val="0"/>
        <w:rPr>
          <w:rFonts w:ascii="Palatino" w:eastAsia="ＭＳ 明朝" w:hAnsi="Palatino" w:cs="Palatino"/>
          <w:sz w:val="22"/>
        </w:rPr>
      </w:pPr>
      <w:r w:rsidRPr="00B779CF">
        <w:rPr>
          <w:rFonts w:ascii="Palatino" w:eastAsia="ＭＳ 明朝" w:hAnsi="Palatino" w:cs="Palatino"/>
          <w:sz w:val="22"/>
        </w:rPr>
        <w:t xml:space="preserve">By investigating the distribution ranges of Hydronym as for river names and watercourses in Japanese, Ainu language, Korean and East Asian languages from a </w:t>
      </w:r>
      <w:proofErr w:type="spellStart"/>
      <w:r w:rsidRPr="00B779CF">
        <w:rPr>
          <w:rFonts w:ascii="Palatino" w:eastAsia="ＭＳ 明朝" w:hAnsi="Palatino" w:cs="Palatino"/>
          <w:sz w:val="22"/>
        </w:rPr>
        <w:t>geolinguistic</w:t>
      </w:r>
      <w:proofErr w:type="spellEnd"/>
      <w:r w:rsidRPr="00B779CF">
        <w:rPr>
          <w:rFonts w:ascii="Palatino" w:eastAsia="ＭＳ 明朝" w:hAnsi="Palatino" w:cs="Palatino"/>
          <w:sz w:val="22"/>
        </w:rPr>
        <w:t xml:space="preserve"> perspective, we can reveal the ancient distribution and the historical sequence of influence from East Asian languages on Japanese Dialects.</w:t>
      </w:r>
      <w:r w:rsidRPr="00B779CF">
        <w:rPr>
          <w:rFonts w:ascii="Palatino" w:eastAsia="ＭＳ 明朝" w:hAnsi="Palatino" w:cs="Palatino"/>
          <w:sz w:val="22"/>
        </w:rPr>
        <w:tab/>
      </w:r>
    </w:p>
    <w:p w14:paraId="35C076F5" w14:textId="4ABF1BF1" w:rsidR="00C22447" w:rsidRDefault="00C22447" w:rsidP="00C22447">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  **************************************************</w:t>
      </w:r>
    </w:p>
    <w:p w14:paraId="02015C48" w14:textId="77777777" w:rsidR="001039BC" w:rsidRPr="00B779CF" w:rsidRDefault="001039BC" w:rsidP="00C22447">
      <w:pPr>
        <w:autoSpaceDE w:val="0"/>
        <w:autoSpaceDN w:val="0"/>
        <w:adjustRightInd w:val="0"/>
        <w:rPr>
          <w:rFonts w:ascii="Palatino" w:eastAsia="ＭＳ 明朝" w:hAnsi="Palatino" w:cs="Palatino"/>
          <w:sz w:val="24"/>
          <w:szCs w:val="24"/>
        </w:rPr>
      </w:pPr>
    </w:p>
    <w:p w14:paraId="33A05ED0" w14:textId="77777777" w:rsidR="00C22447" w:rsidRPr="00B779CF" w:rsidRDefault="00C22447" w:rsidP="00C22447">
      <w:pPr>
        <w:autoSpaceDE w:val="0"/>
        <w:autoSpaceDN w:val="0"/>
        <w:adjustRightInd w:val="0"/>
        <w:rPr>
          <w:rFonts w:ascii="Palatino" w:eastAsia="ＭＳ 明朝" w:hAnsi="Palatino" w:cs="Palatino"/>
          <w:b/>
          <w:bCs/>
          <w:sz w:val="28"/>
          <w:szCs w:val="28"/>
        </w:rPr>
      </w:pPr>
      <w:r w:rsidRPr="00B779CF">
        <w:rPr>
          <w:rFonts w:ascii="Palatino" w:eastAsia="ＭＳ 明朝" w:hAnsi="Palatino" w:cs="Palatino"/>
          <w:b/>
          <w:bCs/>
          <w:sz w:val="28"/>
          <w:szCs w:val="28"/>
        </w:rPr>
        <w:t xml:space="preserve">Distribution of River Names (Hydronym) in Japanese and East Asian Languages and Their </w:t>
      </w:r>
      <w:proofErr w:type="spellStart"/>
      <w:r w:rsidRPr="00B779CF">
        <w:rPr>
          <w:rFonts w:ascii="Palatino" w:eastAsia="ＭＳ 明朝" w:hAnsi="Palatino" w:cs="Palatino"/>
          <w:b/>
          <w:bCs/>
          <w:sz w:val="28"/>
          <w:szCs w:val="28"/>
        </w:rPr>
        <w:t>Geolinguistic</w:t>
      </w:r>
      <w:proofErr w:type="spellEnd"/>
      <w:r w:rsidRPr="00B779CF">
        <w:rPr>
          <w:rFonts w:ascii="Palatino" w:eastAsia="ＭＳ 明朝" w:hAnsi="Palatino" w:cs="Palatino"/>
          <w:b/>
          <w:bCs/>
          <w:sz w:val="28"/>
          <w:szCs w:val="28"/>
        </w:rPr>
        <w:t xml:space="preserve"> Interpretation</w:t>
      </w:r>
    </w:p>
    <w:p w14:paraId="105F002A" w14:textId="56B4A6D6" w:rsidR="00C22447" w:rsidRPr="00B779CF" w:rsidRDefault="00C22447" w:rsidP="00C22447">
      <w:pPr>
        <w:autoSpaceDE w:val="0"/>
        <w:autoSpaceDN w:val="0"/>
        <w:adjustRightInd w:val="0"/>
        <w:jc w:val="right"/>
        <w:rPr>
          <w:rFonts w:ascii="Palatino" w:eastAsia="ＭＳ 明朝" w:hAnsi="Palatino" w:cs="Palatino"/>
          <w:b/>
          <w:bCs/>
          <w:sz w:val="28"/>
          <w:szCs w:val="28"/>
        </w:rPr>
      </w:pPr>
      <w:r w:rsidRPr="00B779CF">
        <w:rPr>
          <w:rFonts w:ascii="Palatino" w:eastAsia="ＭＳ 明朝" w:hAnsi="Palatino" w:cs="Palatino"/>
          <w:b/>
          <w:bCs/>
          <w:sz w:val="28"/>
          <w:szCs w:val="28"/>
        </w:rPr>
        <w:t>Seiya ABE</w:t>
      </w:r>
      <w:r w:rsidRPr="00B779CF">
        <w:rPr>
          <w:rFonts w:ascii="Palatino" w:eastAsia="ＭＳ 明朝" w:hAnsi="Palatino" w:cs="Palatino"/>
          <w:b/>
          <w:bCs/>
          <w:sz w:val="28"/>
          <w:szCs w:val="28"/>
        </w:rPr>
        <w:t xml:space="preserve">　</w:t>
      </w:r>
      <w:r w:rsidRPr="00B779CF">
        <w:rPr>
          <w:rFonts w:ascii="Palatino" w:eastAsia="ＭＳ 明朝" w:hAnsi="Palatino" w:cs="Palatino"/>
          <w:b/>
          <w:bCs/>
          <w:sz w:val="28"/>
          <w:szCs w:val="28"/>
        </w:rPr>
        <w:t>Gakushuin University, Japan</w:t>
      </w:r>
    </w:p>
    <w:p w14:paraId="6B7134EF" w14:textId="77777777" w:rsidR="00C22447" w:rsidRPr="00B779CF" w:rsidRDefault="00C22447" w:rsidP="00C22447">
      <w:pPr>
        <w:autoSpaceDE w:val="0"/>
        <w:autoSpaceDN w:val="0"/>
        <w:adjustRightInd w:val="0"/>
        <w:jc w:val="right"/>
        <w:rPr>
          <w:rFonts w:ascii="Palatino" w:eastAsia="ＭＳ 明朝" w:hAnsi="Palatino" w:cs="Palatino"/>
          <w:b/>
          <w:bCs/>
          <w:sz w:val="28"/>
          <w:szCs w:val="28"/>
        </w:rPr>
      </w:pPr>
    </w:p>
    <w:p w14:paraId="279616DD" w14:textId="77777777" w:rsidR="00C22447" w:rsidRPr="00B779CF" w:rsidRDefault="00C22447" w:rsidP="00C22447">
      <w:pPr>
        <w:autoSpaceDE w:val="0"/>
        <w:autoSpaceDN w:val="0"/>
        <w:adjustRightInd w:val="0"/>
        <w:jc w:val="right"/>
        <w:rPr>
          <w:rFonts w:ascii="Palatino" w:eastAsia="ＭＳ 明朝" w:hAnsi="Palatino" w:cs="Palatino"/>
          <w:sz w:val="22"/>
        </w:rPr>
      </w:pPr>
      <w:r w:rsidRPr="00B779CF">
        <w:rPr>
          <w:rFonts w:ascii="Palatino" w:eastAsia="ＭＳ 明朝" w:hAnsi="Palatino" w:cs="Palatino"/>
          <w:sz w:val="22"/>
        </w:rPr>
        <w:t>20030101@gakushuin.ac.jp</w:t>
      </w:r>
      <w:r w:rsidRPr="00B779CF">
        <w:rPr>
          <w:rFonts w:ascii="Palatino" w:eastAsia="ＭＳ 明朝" w:hAnsi="Palatino" w:cs="Palatino"/>
          <w:sz w:val="22"/>
        </w:rPr>
        <w:t xml:space="preserve">　</w:t>
      </w:r>
      <w:r w:rsidRPr="00B779CF">
        <w:rPr>
          <w:rFonts w:ascii="Palatino" w:eastAsia="ＭＳ 明朝" w:hAnsi="Palatino" w:cs="Palatino"/>
          <w:sz w:val="22"/>
        </w:rPr>
        <w:t xml:space="preserve"> https://www-cc.gakushuin.ac.jp/~20030101/</w:t>
      </w:r>
    </w:p>
    <w:p w14:paraId="43F7DA53" w14:textId="12126DB7" w:rsidR="00C22447" w:rsidRPr="00B779CF" w:rsidRDefault="00C22447" w:rsidP="00201214">
      <w:pPr>
        <w:autoSpaceDE w:val="0"/>
        <w:autoSpaceDN w:val="0"/>
        <w:adjustRightInd w:val="0"/>
        <w:ind w:right="280"/>
        <w:jc w:val="right"/>
        <w:rPr>
          <w:rFonts w:ascii="Palatino" w:eastAsia="ＭＳ 明朝" w:hAnsi="Palatino" w:cs="Palatino"/>
          <w:sz w:val="22"/>
        </w:rPr>
      </w:pPr>
      <w:proofErr w:type="gramStart"/>
      <w:r w:rsidRPr="00B779CF">
        <w:rPr>
          <w:rFonts w:ascii="Palatino" w:eastAsia="ＭＳ 明朝" w:hAnsi="Palatino" w:cs="Palatino"/>
          <w:sz w:val="22"/>
        </w:rPr>
        <w:t>Affiliation ;</w:t>
      </w:r>
      <w:proofErr w:type="gramEnd"/>
      <w:r w:rsidRPr="00B779CF">
        <w:rPr>
          <w:rFonts w:ascii="Palatino" w:eastAsia="ＭＳ 明朝" w:hAnsi="Palatino" w:cs="Palatino"/>
          <w:sz w:val="22"/>
        </w:rPr>
        <w:t xml:space="preserve"> Department of Literature (Japanese Linguistics)  in Gakushuin Univ. in Tokyo.</w:t>
      </w:r>
    </w:p>
    <w:p w14:paraId="167F8B48" w14:textId="77777777" w:rsidR="00C22447" w:rsidRPr="00B779CF" w:rsidRDefault="00C22447" w:rsidP="00C22447">
      <w:pPr>
        <w:autoSpaceDE w:val="0"/>
        <w:autoSpaceDN w:val="0"/>
        <w:adjustRightInd w:val="0"/>
        <w:rPr>
          <w:rFonts w:ascii="Palatino" w:eastAsia="ＭＳ 明朝" w:hAnsi="Palatino" w:cs="Palatino"/>
          <w:sz w:val="24"/>
          <w:szCs w:val="24"/>
        </w:rPr>
      </w:pPr>
    </w:p>
    <w:p w14:paraId="360EF690" w14:textId="77777777" w:rsidR="00C22447" w:rsidRPr="00B779CF" w:rsidRDefault="00C22447" w:rsidP="00C22447">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Note: I am afraid that some I.P.A. characters get loss or change during transmission by E-mail or printing for publishing.  So please confirm them by my original Japanese thesis if you have some question about each word form.</w:t>
      </w:r>
    </w:p>
    <w:p w14:paraId="7715CEFF" w14:textId="77777777" w:rsidR="00C22447" w:rsidRPr="00B779CF" w:rsidRDefault="00C22447" w:rsidP="00C22447">
      <w:pPr>
        <w:autoSpaceDE w:val="0"/>
        <w:autoSpaceDN w:val="0"/>
        <w:adjustRightInd w:val="0"/>
        <w:rPr>
          <w:rFonts w:ascii="Palatino" w:eastAsia="ＭＳ 明朝" w:hAnsi="Palatino" w:cs="Palatino"/>
          <w:b/>
          <w:bCs/>
          <w:sz w:val="28"/>
          <w:szCs w:val="28"/>
          <w:u w:val="single"/>
        </w:rPr>
      </w:pPr>
    </w:p>
    <w:p w14:paraId="1AB300EE" w14:textId="77777777" w:rsidR="00C22447" w:rsidRPr="00B779CF" w:rsidRDefault="00C22447" w:rsidP="00C22447">
      <w:pPr>
        <w:autoSpaceDE w:val="0"/>
        <w:autoSpaceDN w:val="0"/>
        <w:adjustRightInd w:val="0"/>
        <w:rPr>
          <w:rFonts w:ascii="Palatino" w:eastAsia="ＭＳ 明朝" w:hAnsi="Palatino" w:cs="Palatino"/>
          <w:b/>
          <w:bCs/>
          <w:sz w:val="24"/>
          <w:szCs w:val="24"/>
          <w:u w:val="single"/>
        </w:rPr>
      </w:pPr>
      <w:r w:rsidRPr="00B779CF">
        <w:rPr>
          <w:rFonts w:ascii="Palatino" w:eastAsia="ＭＳ 明朝" w:hAnsi="Palatino" w:cs="Palatino" w:hint="eastAsia"/>
          <w:b/>
          <w:bCs/>
          <w:sz w:val="24"/>
          <w:szCs w:val="24"/>
          <w:u w:val="single"/>
        </w:rPr>
        <w:t xml:space="preserve">１　</w:t>
      </w:r>
      <w:r w:rsidRPr="00B779CF">
        <w:rPr>
          <w:rFonts w:ascii="Palatino" w:eastAsia="ＭＳ 明朝" w:hAnsi="Palatino" w:cs="Palatino"/>
          <w:b/>
          <w:bCs/>
          <w:sz w:val="24"/>
          <w:szCs w:val="24"/>
          <w:u w:val="single"/>
        </w:rPr>
        <w:t>East Asian Languages and the Monsoon Asia Region</w:t>
      </w:r>
    </w:p>
    <w:p w14:paraId="60375A57" w14:textId="77777777" w:rsidR="00C22447" w:rsidRPr="00B779CF" w:rsidRDefault="00C22447" w:rsidP="00C22447">
      <w:pPr>
        <w:autoSpaceDE w:val="0"/>
        <w:autoSpaceDN w:val="0"/>
        <w:adjustRightInd w:val="0"/>
        <w:rPr>
          <w:rFonts w:ascii="Palatino" w:eastAsia="ＭＳ 明朝" w:hAnsi="Palatino" w:cs="Palatino"/>
          <w:sz w:val="24"/>
          <w:szCs w:val="24"/>
        </w:rPr>
      </w:pPr>
    </w:p>
    <w:p w14:paraId="0726878F" w14:textId="74509F16" w:rsidR="00C22447" w:rsidRPr="00B779CF" w:rsidRDefault="00C22447" w:rsidP="00C22447">
      <w:pPr>
        <w:pStyle w:val="a9"/>
        <w:numPr>
          <w:ilvl w:val="1"/>
          <w:numId w:val="25"/>
        </w:numPr>
        <w:autoSpaceDE w:val="0"/>
        <w:autoSpaceDN w:val="0"/>
        <w:adjustRightInd w:val="0"/>
        <w:ind w:leftChars="0"/>
        <w:rPr>
          <w:rFonts w:ascii="Palatino" w:eastAsia="ＭＳ 明朝" w:hAnsi="Palatino" w:cs="Palatino"/>
          <w:b/>
          <w:bCs/>
          <w:sz w:val="24"/>
          <w:szCs w:val="24"/>
          <w:u w:val="single"/>
        </w:rPr>
      </w:pPr>
      <w:r w:rsidRPr="00B779CF">
        <w:rPr>
          <w:rFonts w:ascii="Palatino" w:eastAsia="ＭＳ 明朝" w:hAnsi="Palatino" w:cs="Palatino"/>
          <w:b/>
          <w:bCs/>
          <w:sz w:val="24"/>
          <w:szCs w:val="24"/>
          <w:u w:val="single"/>
        </w:rPr>
        <w:t>Historic Research on East Asian Languages and the Monsoon Asia Region</w:t>
      </w:r>
    </w:p>
    <w:p w14:paraId="53F3F4BE" w14:textId="51EF5176" w:rsidR="00C22447" w:rsidRPr="00B779CF" w:rsidRDefault="00C22447" w:rsidP="00C22447">
      <w:pPr>
        <w:autoSpaceDE w:val="0"/>
        <w:autoSpaceDN w:val="0"/>
        <w:adjustRightInd w:val="0"/>
        <w:rPr>
          <w:rFonts w:ascii="Palatino" w:eastAsia="ＭＳ 明朝" w:hAnsi="Palatino" w:cs="Palatino"/>
          <w:sz w:val="24"/>
          <w:szCs w:val="24"/>
        </w:rPr>
      </w:pPr>
    </w:p>
    <w:p w14:paraId="49246252" w14:textId="2B3289C7" w:rsidR="001E1B11" w:rsidRPr="00B779CF" w:rsidRDefault="001E1B11" w:rsidP="00C22447">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 xml:space="preserve">Genealogical origins and relations of East Asian languages—including the Japanese language—remains unclear even in the light of latest findings in linguistic research worldwide. Languages of concern in this study, namely, Japanese, Korean, Ainu, and </w:t>
      </w:r>
      <w:proofErr w:type="spellStart"/>
      <w:r w:rsidRPr="00B779CF">
        <w:rPr>
          <w:rFonts w:ascii="Palatino" w:eastAsia="ＭＳ 明朝" w:hAnsi="Palatino" w:cs="Palatino"/>
          <w:sz w:val="24"/>
          <w:szCs w:val="24"/>
        </w:rPr>
        <w:t>Palaeo-Asiatics</w:t>
      </w:r>
      <w:proofErr w:type="spellEnd"/>
      <w:r w:rsidRPr="00B779CF">
        <w:rPr>
          <w:rFonts w:ascii="Palatino" w:eastAsia="ＭＳ 明朝" w:hAnsi="Palatino" w:cs="Palatino"/>
          <w:sz w:val="24"/>
          <w:szCs w:val="24"/>
        </w:rPr>
        <w:t xml:space="preserve"> all belong to this group of languages with unknown origin.</w:t>
      </w:r>
    </w:p>
    <w:p w14:paraId="13DCB191" w14:textId="0485E508" w:rsidR="001E1B11" w:rsidRPr="00B779CF" w:rsidRDefault="001E1B11" w:rsidP="001E1B11">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b/>
        <w:t xml:space="preserve">This gap in research findings can be attributed to several factors. First, compared to their Indo-European counterparts, there remains much less linguistic materials left of these East Asian languages. Another reason is the fact that the only comparative linguistic approaches, which have been valid approaches to study Indo-European languages, have been applied to East Asian languages. The approaches that have been useful for the study of Indo-Europeans may not be equally valid for the study of East Asian languages. Rather, the long and complex history of the East Asian region calls for new approaches to the study of languages spoken within its boundaries.   </w:t>
      </w:r>
    </w:p>
    <w:p w14:paraId="1494CFFC" w14:textId="77777777" w:rsidR="001E1B11" w:rsidRPr="00B779CF" w:rsidRDefault="001E1B11" w:rsidP="001E1B11">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b/>
        <w:t>The present study proposes one such new approach to the historic linguistic research on East Asian languages from the viewpoint of the stratificational model.</w:t>
      </w:r>
    </w:p>
    <w:p w14:paraId="2BFBB4E4" w14:textId="77777777" w:rsidR="001E1B11" w:rsidRPr="00B779CF" w:rsidRDefault="001E1B11" w:rsidP="001E1B11">
      <w:pPr>
        <w:autoSpaceDE w:val="0"/>
        <w:autoSpaceDN w:val="0"/>
        <w:adjustRightInd w:val="0"/>
        <w:ind w:firstLine="240"/>
        <w:rPr>
          <w:rFonts w:ascii="Palatino" w:eastAsia="ＭＳ 明朝" w:hAnsi="Palatino" w:cs="Palatino"/>
          <w:sz w:val="24"/>
          <w:szCs w:val="24"/>
        </w:rPr>
      </w:pPr>
      <w:r w:rsidRPr="00B779CF">
        <w:rPr>
          <w:rFonts w:ascii="Palatino" w:eastAsia="ＭＳ 明朝" w:hAnsi="Palatino" w:cs="Palatino"/>
          <w:sz w:val="24"/>
          <w:szCs w:val="24"/>
        </w:rPr>
        <w:tab/>
        <w:t xml:space="preserve">Research based on the stratificational model can be defined as a </w:t>
      </w:r>
      <w:proofErr w:type="spellStart"/>
      <w:r w:rsidRPr="00B779CF">
        <w:rPr>
          <w:rFonts w:ascii="Palatino" w:eastAsia="ＭＳ 明朝" w:hAnsi="Palatino" w:cs="Palatino"/>
          <w:sz w:val="24"/>
          <w:szCs w:val="24"/>
        </w:rPr>
        <w:t>geolinguistic</w:t>
      </w:r>
      <w:proofErr w:type="spellEnd"/>
      <w:r w:rsidRPr="00B779CF">
        <w:rPr>
          <w:rFonts w:ascii="Palatino" w:eastAsia="ＭＳ 明朝" w:hAnsi="Palatino" w:cs="Palatino"/>
          <w:sz w:val="24"/>
          <w:szCs w:val="24"/>
        </w:rPr>
        <w:t xml:space="preserve"> and typological analysis of linguistic features of various languages spoken within a particular region (</w:t>
      </w:r>
      <w:proofErr w:type="spellStart"/>
      <w:r w:rsidRPr="00B779CF">
        <w:rPr>
          <w:rFonts w:ascii="Palatino" w:eastAsia="ＭＳ 明朝" w:hAnsi="Palatino" w:cs="Palatino"/>
          <w:sz w:val="24"/>
          <w:szCs w:val="24"/>
        </w:rPr>
        <w:t>Mainhof</w:t>
      </w:r>
      <w:proofErr w:type="spellEnd"/>
      <w:r w:rsidRPr="00B779CF">
        <w:rPr>
          <w:rFonts w:ascii="Palatino" w:eastAsia="ＭＳ 明朝" w:hAnsi="Palatino" w:cs="Palatino"/>
          <w:sz w:val="24"/>
          <w:szCs w:val="24"/>
        </w:rPr>
        <w:t xml:space="preserve"> and van </w:t>
      </w:r>
      <w:proofErr w:type="spellStart"/>
      <w:r w:rsidRPr="00B779CF">
        <w:rPr>
          <w:rFonts w:ascii="Palatino" w:eastAsia="ＭＳ 明朝" w:hAnsi="Palatino" w:cs="Palatino"/>
          <w:sz w:val="24"/>
          <w:szCs w:val="24"/>
        </w:rPr>
        <w:t>Warmelo</w:t>
      </w:r>
      <w:proofErr w:type="spellEnd"/>
      <w:r w:rsidRPr="00B779CF">
        <w:rPr>
          <w:rFonts w:ascii="Palatino" w:eastAsia="ＭＳ 明朝" w:hAnsi="Palatino" w:cs="Palatino"/>
          <w:sz w:val="24"/>
          <w:szCs w:val="24"/>
        </w:rPr>
        <w:t>, 1932). The approach also aims to clarify, as much as possible, differences in chronological age, geographical limits, and factors which contributed to similarities and differences among those languages.</w:t>
      </w:r>
    </w:p>
    <w:p w14:paraId="72574719" w14:textId="77777777" w:rsidR="001E1B11" w:rsidRPr="00B779CF" w:rsidRDefault="001E1B11" w:rsidP="001E1B11">
      <w:pPr>
        <w:autoSpaceDE w:val="0"/>
        <w:autoSpaceDN w:val="0"/>
        <w:adjustRightInd w:val="0"/>
        <w:ind w:firstLine="240"/>
        <w:rPr>
          <w:rFonts w:ascii="Palatino" w:eastAsia="ＭＳ 明朝" w:hAnsi="Palatino" w:cs="Palatino"/>
          <w:sz w:val="24"/>
          <w:szCs w:val="24"/>
        </w:rPr>
      </w:pPr>
      <w:r w:rsidRPr="00B779CF">
        <w:rPr>
          <w:rFonts w:ascii="Palatino" w:eastAsia="ＭＳ 明朝" w:hAnsi="Palatino" w:cs="Palatino"/>
          <w:sz w:val="24"/>
          <w:szCs w:val="24"/>
        </w:rPr>
        <w:lastRenderedPageBreak/>
        <w:tab/>
        <w:t>According to Abe (2002. 5), the stratificational approach:</w:t>
      </w:r>
    </w:p>
    <w:p w14:paraId="194F73BC" w14:textId="77777777" w:rsidR="001E1B11" w:rsidRPr="00B779CF" w:rsidRDefault="001E1B11" w:rsidP="001E1B11">
      <w:pPr>
        <w:autoSpaceDE w:val="0"/>
        <w:autoSpaceDN w:val="0"/>
        <w:adjustRightInd w:val="0"/>
        <w:ind w:firstLine="240"/>
        <w:rPr>
          <w:rFonts w:ascii="Palatino" w:eastAsia="ＭＳ 明朝" w:hAnsi="Palatino" w:cs="Palatino"/>
          <w:sz w:val="24"/>
          <w:szCs w:val="24"/>
        </w:rPr>
      </w:pPr>
    </w:p>
    <w:p w14:paraId="1817AB45" w14:textId="77777777" w:rsidR="001E1B11" w:rsidRPr="00B779CF" w:rsidRDefault="001E1B11" w:rsidP="001E1B11">
      <w:pPr>
        <w:numPr>
          <w:ilvl w:val="0"/>
          <w:numId w:val="16"/>
        </w:num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employs research methods of dialectology and </w:t>
      </w:r>
      <w:proofErr w:type="spellStart"/>
      <w:r w:rsidRPr="00B779CF">
        <w:rPr>
          <w:rFonts w:ascii="Palatino" w:eastAsia="ＭＳ 明朝" w:hAnsi="Palatino" w:cs="Palatino"/>
          <w:sz w:val="24"/>
          <w:szCs w:val="24"/>
        </w:rPr>
        <w:t>geolinguistics</w:t>
      </w:r>
      <w:proofErr w:type="spellEnd"/>
      <w:r w:rsidRPr="00B779CF">
        <w:rPr>
          <w:rFonts w:ascii="Palatino" w:eastAsia="ＭＳ 明朝" w:hAnsi="Palatino" w:cs="Palatino"/>
          <w:sz w:val="24"/>
          <w:szCs w:val="24"/>
        </w:rPr>
        <w:t>.</w:t>
      </w:r>
    </w:p>
    <w:p w14:paraId="5F1243D7" w14:textId="77777777" w:rsidR="001E1B11" w:rsidRPr="00B779CF" w:rsidRDefault="001E1B11" w:rsidP="001E1B11">
      <w:pPr>
        <w:numPr>
          <w:ilvl w:val="0"/>
          <w:numId w:val="17"/>
        </w:num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considers all different levels of strata which consist of several different languages with different origin and / or relations.</w:t>
      </w:r>
    </w:p>
    <w:p w14:paraId="5AC17DC6" w14:textId="77777777" w:rsidR="001E1B11" w:rsidRPr="00B779CF" w:rsidRDefault="001E1B11" w:rsidP="001E1B11">
      <w:pPr>
        <w:numPr>
          <w:ilvl w:val="0"/>
          <w:numId w:val="18"/>
        </w:num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describes languages, not only in terms of the absolute time in years, but also in terms of relative historical markings.</w:t>
      </w:r>
    </w:p>
    <w:p w14:paraId="4C02F9A2" w14:textId="77777777" w:rsidR="001E1B11" w:rsidRPr="00B779CF" w:rsidRDefault="001E1B11" w:rsidP="001E1B11">
      <w:pPr>
        <w:numPr>
          <w:ilvl w:val="0"/>
          <w:numId w:val="19"/>
        </w:num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describes the entire linguistic history of the region more concretely—as a complex phenomenon with various linguistic features (e.g., grammar, phonetics or lexicon) by different historic stages.</w:t>
      </w:r>
    </w:p>
    <w:p w14:paraId="292F9A7D" w14:textId="77777777" w:rsidR="001E1B11" w:rsidRPr="00B779CF" w:rsidRDefault="001E1B11" w:rsidP="001E1B11">
      <w:pPr>
        <w:autoSpaceDE w:val="0"/>
        <w:autoSpaceDN w:val="0"/>
        <w:adjustRightInd w:val="0"/>
        <w:ind w:left="240"/>
        <w:rPr>
          <w:rFonts w:ascii="Palatino" w:eastAsia="ＭＳ 明朝" w:hAnsi="Palatino" w:cs="Palatino"/>
          <w:sz w:val="24"/>
          <w:szCs w:val="24"/>
        </w:rPr>
      </w:pPr>
    </w:p>
    <w:p w14:paraId="224670B3" w14:textId="77777777" w:rsidR="001E1B11" w:rsidRPr="00B779CF" w:rsidRDefault="001E1B11" w:rsidP="001E1B11">
      <w:pPr>
        <w:autoSpaceDE w:val="0"/>
        <w:autoSpaceDN w:val="0"/>
        <w:adjustRightInd w:val="0"/>
        <w:ind w:left="120" w:firstLine="840"/>
        <w:rPr>
          <w:rFonts w:ascii="Palatino" w:eastAsia="ＭＳ 明朝" w:hAnsi="Palatino" w:cs="Palatino"/>
          <w:sz w:val="24"/>
          <w:szCs w:val="24"/>
        </w:rPr>
      </w:pPr>
      <w:r w:rsidRPr="00B779CF">
        <w:rPr>
          <w:rFonts w:ascii="Palatino" w:eastAsia="ＭＳ 明朝" w:hAnsi="Palatino" w:cs="Palatino"/>
          <w:sz w:val="24"/>
          <w:szCs w:val="24"/>
        </w:rPr>
        <w:t>As illustrated in this paper, this stratificational model of language evolution can help explain typology and distribution patterns of East Asian languages and suggests the possibility that a number of common features were widely distributed throughout the region at a fairly early stage in history.</w:t>
      </w:r>
    </w:p>
    <w:p w14:paraId="035E3ADA" w14:textId="2BBFF7BA" w:rsidR="001E1B11" w:rsidRPr="00B779CF" w:rsidRDefault="001E1B11" w:rsidP="001E1B11">
      <w:pPr>
        <w:autoSpaceDE w:val="0"/>
        <w:autoSpaceDN w:val="0"/>
        <w:adjustRightInd w:val="0"/>
        <w:ind w:firstLine="960"/>
        <w:rPr>
          <w:rFonts w:ascii="Palatino" w:eastAsia="ＭＳ 明朝" w:hAnsi="Palatino" w:cs="Palatino"/>
          <w:sz w:val="24"/>
          <w:szCs w:val="24"/>
        </w:rPr>
      </w:pPr>
      <w:r w:rsidRPr="00B779CF">
        <w:rPr>
          <w:rFonts w:ascii="Palatino" w:eastAsia="ＭＳ 明朝" w:hAnsi="Palatino" w:cs="Palatino"/>
          <w:sz w:val="24"/>
          <w:szCs w:val="24"/>
        </w:rPr>
        <w:t xml:space="preserve">Of all common features, the most prevalent are the distribution of names for various forms of </w:t>
      </w:r>
      <w:r w:rsidR="00986848" w:rsidRPr="00B779CF">
        <w:rPr>
          <w:rFonts w:ascii="Century" w:hAnsi="Century"/>
          <w:sz w:val="28"/>
          <w:szCs w:val="28"/>
        </w:rPr>
        <w:t>Hydronym</w:t>
      </w:r>
      <w:r w:rsidRPr="00B779CF">
        <w:rPr>
          <w:rFonts w:ascii="Palatino" w:eastAsia="ＭＳ 明朝" w:hAnsi="Palatino" w:cs="Palatino"/>
          <w:sz w:val="24"/>
          <w:szCs w:val="24"/>
        </w:rPr>
        <w:t xml:space="preserve"> (including names of swamps and marshlands, hereafter “</w:t>
      </w:r>
      <w:r w:rsidR="00433A4A" w:rsidRPr="00B779CF">
        <w:rPr>
          <w:rFonts w:ascii="Century" w:hAnsi="Century"/>
          <w:sz w:val="28"/>
          <w:szCs w:val="28"/>
        </w:rPr>
        <w:t>Hydronym</w:t>
      </w:r>
      <w:r w:rsidR="00433A4A"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and that of classifiers throughout the region. Regional similarities found in these two types of distribution seem to indicate common features in Asian languages that date back to early times in history. </w:t>
      </w:r>
    </w:p>
    <w:p w14:paraId="51047D09" w14:textId="77777777" w:rsidR="001E1B11" w:rsidRPr="00B779CF" w:rsidRDefault="001E1B11" w:rsidP="001E1B11">
      <w:pPr>
        <w:autoSpaceDE w:val="0"/>
        <w:autoSpaceDN w:val="0"/>
        <w:adjustRightInd w:val="0"/>
        <w:ind w:firstLine="960"/>
        <w:rPr>
          <w:rFonts w:ascii="Palatino" w:eastAsia="ＭＳ 明朝" w:hAnsi="Palatino" w:cs="Palatino"/>
          <w:sz w:val="24"/>
          <w:szCs w:val="24"/>
        </w:rPr>
      </w:pPr>
      <w:r w:rsidRPr="00B779CF">
        <w:rPr>
          <w:rFonts w:ascii="Palatino" w:eastAsia="ＭＳ 明朝" w:hAnsi="Palatino" w:cs="Palatino"/>
          <w:sz w:val="24"/>
          <w:szCs w:val="24"/>
        </w:rPr>
        <w:t xml:space="preserve">Furthermore, the distribution patterns of these linguistic features throughout the region seem to suggest the existence of the “Monsoon Asia Cultural Sphere” as one of factors contributing to the formation of the linguistic </w:t>
      </w:r>
      <w:proofErr w:type="gramStart"/>
      <w:r w:rsidRPr="00B779CF">
        <w:rPr>
          <w:rFonts w:ascii="Palatino" w:eastAsia="ＭＳ 明朝" w:hAnsi="Palatino" w:cs="Palatino"/>
          <w:sz w:val="24"/>
          <w:szCs w:val="24"/>
        </w:rPr>
        <w:t>substratum  (</w:t>
      </w:r>
      <w:proofErr w:type="gramEnd"/>
      <w:r w:rsidRPr="00B779CF">
        <w:rPr>
          <w:rFonts w:ascii="Palatino" w:eastAsia="ＭＳ 明朝" w:hAnsi="Palatino" w:cs="Palatino"/>
          <w:sz w:val="24"/>
          <w:szCs w:val="24"/>
        </w:rPr>
        <w:t>Abe, 2003.7).</w:t>
      </w:r>
    </w:p>
    <w:p w14:paraId="2D5052AA" w14:textId="574B5FC4" w:rsidR="00F24BE4" w:rsidRPr="00B779CF" w:rsidRDefault="00F24BE4" w:rsidP="00E719BA">
      <w:pPr>
        <w:autoSpaceDE w:val="0"/>
        <w:autoSpaceDN w:val="0"/>
        <w:adjustRightInd w:val="0"/>
        <w:rPr>
          <w:rFonts w:ascii="Palatino" w:eastAsia="ＭＳ 明朝" w:hAnsi="Palatino" w:cs="Palatino"/>
          <w:sz w:val="24"/>
          <w:szCs w:val="24"/>
        </w:rPr>
      </w:pPr>
    </w:p>
    <w:p w14:paraId="7CFB64BE" w14:textId="19DF043B" w:rsidR="00A515E6" w:rsidRPr="00B779CF" w:rsidRDefault="00A515E6" w:rsidP="00A515E6">
      <w:pPr>
        <w:rPr>
          <w:rFonts w:ascii="Palatino" w:eastAsia="ＭＳ 明朝" w:hAnsi="Palatino" w:cs="Palatino"/>
          <w:sz w:val="24"/>
          <w:szCs w:val="24"/>
        </w:rPr>
      </w:pP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xml:space="preserve">The “Monsoon Asia Cultural Sphere” as the background for distributions of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classifiers and myths.</w:t>
      </w:r>
    </w:p>
    <w:p w14:paraId="5AAA234A" w14:textId="4E34F7EA" w:rsidR="00A515E6" w:rsidRPr="00B779CF" w:rsidRDefault="00A515E6" w:rsidP="00A515E6">
      <w:pPr>
        <w:pStyle w:val="a9"/>
        <w:numPr>
          <w:ilvl w:val="0"/>
          <w:numId w:val="20"/>
        </w:numPr>
        <w:autoSpaceDE w:val="0"/>
        <w:autoSpaceDN w:val="0"/>
        <w:adjustRightInd w:val="0"/>
        <w:ind w:leftChars="0"/>
        <w:rPr>
          <w:rFonts w:ascii="Palatino" w:eastAsia="Dotum" w:hAnsi="Palatino" w:cs="Palatino"/>
          <w:b/>
          <w:bCs/>
          <w:sz w:val="24"/>
          <w:szCs w:val="24"/>
        </w:rPr>
      </w:pPr>
      <w:proofErr w:type="spellStart"/>
      <w:r w:rsidRPr="00B779CF">
        <w:rPr>
          <w:rFonts w:ascii="Palatino" w:eastAsia="Dotum" w:hAnsi="Palatino" w:cs="Palatino"/>
          <w:b/>
          <w:bCs/>
          <w:sz w:val="24"/>
          <w:szCs w:val="24"/>
        </w:rPr>
        <w:t>Aikhenvald</w:t>
      </w:r>
      <w:proofErr w:type="spellEnd"/>
      <w:r w:rsidRPr="00B779CF">
        <w:rPr>
          <w:rFonts w:ascii="Palatino" w:eastAsia="Dotum" w:hAnsi="Palatino" w:cs="Palatino"/>
          <w:b/>
          <w:bCs/>
          <w:sz w:val="24"/>
          <w:szCs w:val="24"/>
        </w:rPr>
        <w:t xml:space="preserve">, Alexandra Y. (2000). </w:t>
      </w:r>
      <w:r w:rsidRPr="00B779CF">
        <w:rPr>
          <w:rFonts w:ascii="Palatino" w:eastAsia="Dotum" w:hAnsi="Palatino" w:cs="Palatino"/>
          <w:b/>
          <w:bCs/>
          <w:sz w:val="24"/>
          <w:szCs w:val="24"/>
          <w:u w:val="single"/>
        </w:rPr>
        <w:t>Classifiers</w:t>
      </w:r>
      <w:r w:rsidRPr="00B779CF">
        <w:rPr>
          <w:rFonts w:ascii="Palatino" w:eastAsia="Dotum" w:hAnsi="Palatino" w:cs="Palatino"/>
          <w:b/>
          <w:bCs/>
          <w:sz w:val="24"/>
          <w:szCs w:val="24"/>
        </w:rPr>
        <w:t>. Oxford University Press.</w:t>
      </w:r>
    </w:p>
    <w:p w14:paraId="4EAD690D" w14:textId="6DA3F934" w:rsidR="001E1B11" w:rsidRPr="00B779CF" w:rsidRDefault="001E1B11" w:rsidP="00E719BA">
      <w:pPr>
        <w:autoSpaceDE w:val="0"/>
        <w:autoSpaceDN w:val="0"/>
        <w:adjustRightInd w:val="0"/>
        <w:rPr>
          <w:rFonts w:ascii="Palatino" w:eastAsia="ＭＳ 明朝" w:hAnsi="Palatino" w:cs="Palatino"/>
          <w:sz w:val="24"/>
          <w:szCs w:val="24"/>
        </w:rPr>
      </w:pPr>
    </w:p>
    <w:p w14:paraId="469C25CB" w14:textId="392D1B87" w:rsidR="001E1B11" w:rsidRPr="00B779CF" w:rsidRDefault="004F6552"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noProof/>
          <w:sz w:val="24"/>
          <w:szCs w:val="24"/>
        </w:rPr>
        <w:drawing>
          <wp:inline distT="0" distB="0" distL="0" distR="0" wp14:anchorId="1285DDBE" wp14:editId="1E35C921">
            <wp:extent cx="5710615" cy="3038475"/>
            <wp:effectExtent l="0" t="0" r="4445"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0770" cy="3049199"/>
                    </a:xfrm>
                    <a:prstGeom prst="rect">
                      <a:avLst/>
                    </a:prstGeom>
                  </pic:spPr>
                </pic:pic>
              </a:graphicData>
            </a:graphic>
          </wp:inline>
        </w:drawing>
      </w:r>
    </w:p>
    <w:p w14:paraId="371919FB" w14:textId="234476A2" w:rsidR="000346C1" w:rsidRPr="00D46A23" w:rsidRDefault="00DE434D" w:rsidP="000346C1">
      <w:pPr>
        <w:autoSpaceDE w:val="0"/>
        <w:autoSpaceDN w:val="0"/>
        <w:adjustRightInd w:val="0"/>
        <w:rPr>
          <w:rFonts w:ascii="Palatino" w:eastAsia="ＭＳ 明朝" w:hAnsi="Palatino" w:cs="Palatino"/>
          <w:sz w:val="24"/>
          <w:szCs w:val="24"/>
          <w:u w:val="single"/>
        </w:rPr>
      </w:pPr>
      <w:r w:rsidRPr="00B779CF">
        <w:rPr>
          <w:rFonts w:ascii="Palatino" w:eastAsia="ＭＳ 明朝" w:hAnsi="Palatino" w:cs="Palatino" w:hint="eastAsia"/>
          <w:sz w:val="24"/>
          <w:szCs w:val="24"/>
          <w:u w:val="single"/>
        </w:rPr>
        <w:t>1</w:t>
      </w:r>
      <w:r w:rsidR="000346C1" w:rsidRPr="00D46A23">
        <w:rPr>
          <w:rFonts w:ascii="Palatino" w:eastAsia="ＭＳ 明朝" w:hAnsi="Palatino" w:cs="Palatino"/>
          <w:sz w:val="24"/>
          <w:szCs w:val="24"/>
          <w:u w:val="single"/>
        </w:rPr>
        <w:t>-2. Distribution patterns of classifiers</w:t>
      </w:r>
    </w:p>
    <w:p w14:paraId="3DAFD1AE" w14:textId="77777777" w:rsidR="000E10A2" w:rsidRPr="00B779CF" w:rsidRDefault="000E10A2" w:rsidP="000346C1">
      <w:pPr>
        <w:autoSpaceDE w:val="0"/>
        <w:autoSpaceDN w:val="0"/>
        <w:adjustRightInd w:val="0"/>
        <w:ind w:firstLine="960"/>
        <w:rPr>
          <w:rFonts w:ascii="Palatino" w:eastAsia="ＭＳ 明朝" w:hAnsi="Palatino" w:cs="Palatino"/>
          <w:sz w:val="24"/>
          <w:szCs w:val="24"/>
        </w:rPr>
      </w:pPr>
    </w:p>
    <w:p w14:paraId="59067BFD" w14:textId="3FC9D9A8" w:rsidR="000346C1" w:rsidRPr="00D46A23" w:rsidRDefault="000346C1" w:rsidP="00A62C8D">
      <w:pPr>
        <w:autoSpaceDE w:val="0"/>
        <w:autoSpaceDN w:val="0"/>
        <w:adjustRightInd w:val="0"/>
        <w:ind w:firstLineChars="250" w:firstLine="600"/>
        <w:rPr>
          <w:rFonts w:ascii="Palatino" w:eastAsia="ＭＳ 明朝" w:hAnsi="Palatino" w:cs="Palatino"/>
          <w:sz w:val="24"/>
          <w:szCs w:val="24"/>
        </w:rPr>
      </w:pPr>
      <w:r w:rsidRPr="00D46A23">
        <w:rPr>
          <w:rFonts w:ascii="Palatino" w:eastAsia="ＭＳ 明朝" w:hAnsi="Palatino" w:cs="Palatino"/>
          <w:sz w:val="24"/>
          <w:szCs w:val="24"/>
        </w:rPr>
        <w:t>Classifiers are a type of linguistic phenomena widely observed in the Asia-Pacific region (</w:t>
      </w:r>
      <w:proofErr w:type="spellStart"/>
      <w:r w:rsidRPr="00D46A23">
        <w:rPr>
          <w:rFonts w:ascii="Palatino" w:eastAsia="ＭＳ 明朝" w:hAnsi="Palatino" w:cs="Palatino"/>
          <w:sz w:val="24"/>
          <w:szCs w:val="24"/>
        </w:rPr>
        <w:t>Aikhenvald</w:t>
      </w:r>
      <w:proofErr w:type="spellEnd"/>
      <w:r w:rsidRPr="00D46A23">
        <w:rPr>
          <w:rFonts w:ascii="Palatino" w:eastAsia="ＭＳ 明朝" w:hAnsi="Palatino" w:cs="Palatino"/>
          <w:sz w:val="24"/>
          <w:szCs w:val="24"/>
        </w:rPr>
        <w:t>, 2000, Map</w:t>
      </w:r>
      <w:r w:rsidRPr="00D46A23">
        <w:rPr>
          <w:rFonts w:ascii="Palatino" w:eastAsia="ＭＳ 明朝" w:hAnsi="Palatino" w:cs="Palatino" w:hint="eastAsia"/>
          <w:sz w:val="24"/>
          <w:szCs w:val="24"/>
        </w:rPr>
        <w:t xml:space="preserve"> </w:t>
      </w:r>
      <w:r w:rsidR="00236F35" w:rsidRPr="00B779CF">
        <w:rPr>
          <w:rFonts w:ascii="Palatino" w:eastAsia="ＭＳ 明朝" w:hAnsi="Palatino" w:cs="Palatino"/>
          <w:sz w:val="24"/>
          <w:szCs w:val="24"/>
        </w:rPr>
        <w:t>1</w:t>
      </w:r>
      <w:r w:rsidRPr="00D46A23">
        <w:rPr>
          <w:rFonts w:ascii="Palatino" w:eastAsia="ＭＳ 明朝" w:hAnsi="Palatino" w:cs="Palatino"/>
          <w:sz w:val="24"/>
          <w:szCs w:val="24"/>
        </w:rPr>
        <w:t>). It remains unclear why the phenomenon is found in this particular geographical area. Yet it may suggest a possibility that it resulted from a certain linguistic distribution within this region. That is because, as will be discussed in the section that follows, many other types of shared cultural-anthropological phenomena are found in this area.</w:t>
      </w:r>
    </w:p>
    <w:p w14:paraId="39316818" w14:textId="176C62B2" w:rsidR="001E1B11" w:rsidRPr="00B779CF" w:rsidRDefault="001E1B11" w:rsidP="00E719BA">
      <w:pPr>
        <w:autoSpaceDE w:val="0"/>
        <w:autoSpaceDN w:val="0"/>
        <w:adjustRightInd w:val="0"/>
        <w:rPr>
          <w:rFonts w:ascii="Palatino" w:eastAsia="ＭＳ 明朝" w:hAnsi="Palatino" w:cs="Palatino"/>
          <w:sz w:val="24"/>
          <w:szCs w:val="24"/>
        </w:rPr>
      </w:pPr>
    </w:p>
    <w:p w14:paraId="3699B104" w14:textId="4C44D9EB" w:rsidR="00A515E6" w:rsidRPr="00B779CF" w:rsidRDefault="0050316E" w:rsidP="00E719BA">
      <w:pPr>
        <w:pStyle w:val="a9"/>
        <w:numPr>
          <w:ilvl w:val="0"/>
          <w:numId w:val="24"/>
        </w:numPr>
        <w:autoSpaceDE w:val="0"/>
        <w:autoSpaceDN w:val="0"/>
        <w:adjustRightInd w:val="0"/>
        <w:ind w:leftChars="0"/>
        <w:rPr>
          <w:rFonts w:ascii="Palatino" w:eastAsia="ＭＳ 明朝" w:hAnsi="Palatino" w:cs="Palatino"/>
          <w:b/>
          <w:bCs/>
          <w:sz w:val="24"/>
          <w:szCs w:val="24"/>
        </w:rPr>
      </w:pPr>
      <w:r w:rsidRPr="00B779CF">
        <w:rPr>
          <w:rFonts w:ascii="Palatino" w:eastAsia="ＭＳ 明朝" w:hAnsi="Palatino" w:cs="Palatino" w:hint="eastAsia"/>
          <w:b/>
          <w:bCs/>
          <w:sz w:val="24"/>
          <w:szCs w:val="24"/>
        </w:rPr>
        <w:t>M</w:t>
      </w:r>
      <w:r w:rsidRPr="00B779CF">
        <w:rPr>
          <w:rFonts w:ascii="Palatino" w:eastAsia="ＭＳ 明朝" w:hAnsi="Palatino" w:cs="Palatino"/>
          <w:b/>
          <w:bCs/>
          <w:sz w:val="24"/>
          <w:szCs w:val="24"/>
        </w:rPr>
        <w:t xml:space="preserve">ap </w:t>
      </w:r>
      <w:proofErr w:type="gramStart"/>
      <w:r w:rsidRPr="00B779CF">
        <w:rPr>
          <w:rFonts w:ascii="Palatino" w:eastAsia="ＭＳ 明朝" w:hAnsi="Palatino" w:cs="Palatino"/>
          <w:b/>
          <w:bCs/>
          <w:sz w:val="24"/>
          <w:szCs w:val="24"/>
        </w:rPr>
        <w:t>2 :</w:t>
      </w:r>
      <w:proofErr w:type="gramEnd"/>
      <w:r w:rsidRPr="00B779CF">
        <w:rPr>
          <w:rFonts w:ascii="Palatino" w:eastAsia="ＭＳ 明朝" w:hAnsi="Palatino" w:cs="Palatino"/>
          <w:b/>
          <w:bCs/>
          <w:sz w:val="24"/>
          <w:szCs w:val="24"/>
        </w:rPr>
        <w:t xml:space="preserve"> </w:t>
      </w:r>
      <w:r w:rsidR="00126B24" w:rsidRPr="00B779CF">
        <w:rPr>
          <w:rFonts w:ascii="Palatino" w:hAnsi="Palatino" w:cs="Palatino"/>
          <w:b/>
          <w:bCs/>
          <w:sz w:val="24"/>
          <w:u w:val="single"/>
        </w:rPr>
        <w:t xml:space="preserve">“Monsoon Asia Cultural Sphere” and </w:t>
      </w:r>
      <w:r w:rsidR="00126B24" w:rsidRPr="00B779CF">
        <w:rPr>
          <w:rFonts w:ascii="Palatino" w:hAnsi="Palatino" w:cs="Palatino" w:hint="eastAsia"/>
          <w:b/>
          <w:bCs/>
          <w:sz w:val="24"/>
          <w:u w:val="single"/>
        </w:rPr>
        <w:t>A</w:t>
      </w:r>
      <w:r w:rsidR="00126B24" w:rsidRPr="00B779CF">
        <w:rPr>
          <w:rFonts w:ascii="Palatino" w:hAnsi="Palatino" w:cs="Palatino"/>
          <w:b/>
          <w:bCs/>
          <w:sz w:val="24"/>
          <w:u w:val="single"/>
        </w:rPr>
        <w:t xml:space="preserve">ltaic Language area. </w:t>
      </w:r>
      <w:r w:rsidR="00577321" w:rsidRPr="00B779CF">
        <w:rPr>
          <w:rFonts w:ascii="Palatino" w:hAnsi="Palatino" w:cs="Palatino"/>
          <w:b/>
          <w:bCs/>
          <w:sz w:val="24"/>
          <w:u w:val="single"/>
        </w:rPr>
        <w:t>By ABE 2005</w:t>
      </w:r>
      <w:r w:rsidRPr="00B779CF">
        <w:rPr>
          <w:rFonts w:ascii="Palatino" w:hAnsi="Palatino" w:cs="Palatino" w:hint="eastAsia"/>
          <w:b/>
          <w:bCs/>
          <w:sz w:val="24"/>
          <w:u w:val="single"/>
        </w:rPr>
        <w:t xml:space="preserve">　</w:t>
      </w:r>
    </w:p>
    <w:p w14:paraId="5C2CBF84" w14:textId="1810030B" w:rsidR="001E1B11" w:rsidRPr="00B779CF" w:rsidRDefault="004F6552"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noProof/>
          <w:sz w:val="24"/>
          <w:szCs w:val="24"/>
        </w:rPr>
        <w:drawing>
          <wp:inline distT="0" distB="0" distL="0" distR="0" wp14:anchorId="18108856" wp14:editId="633CFE13">
            <wp:extent cx="5534025" cy="2758257"/>
            <wp:effectExtent l="0" t="0" r="0" b="4445"/>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3692" cy="2773043"/>
                    </a:xfrm>
                    <a:prstGeom prst="rect">
                      <a:avLst/>
                    </a:prstGeom>
                    <a:noFill/>
                    <a:ln>
                      <a:noFill/>
                    </a:ln>
                  </pic:spPr>
                </pic:pic>
              </a:graphicData>
            </a:graphic>
          </wp:inline>
        </w:drawing>
      </w:r>
    </w:p>
    <w:p w14:paraId="39517FFC" w14:textId="77777777" w:rsidR="00201214" w:rsidRPr="00B779CF" w:rsidRDefault="00201214" w:rsidP="00E719BA">
      <w:pPr>
        <w:autoSpaceDE w:val="0"/>
        <w:autoSpaceDN w:val="0"/>
        <w:adjustRightInd w:val="0"/>
        <w:rPr>
          <w:rFonts w:ascii="Palatino" w:eastAsia="ＭＳ 明朝" w:hAnsi="Palatino" w:cs="Palatino"/>
          <w:sz w:val="24"/>
          <w:szCs w:val="24"/>
        </w:rPr>
      </w:pPr>
    </w:p>
    <w:p w14:paraId="6E0B86D0" w14:textId="77777777" w:rsidR="00A62C8D" w:rsidRPr="00D46A23" w:rsidRDefault="00A62C8D" w:rsidP="00A62C8D">
      <w:pPr>
        <w:autoSpaceDE w:val="0"/>
        <w:autoSpaceDN w:val="0"/>
        <w:adjustRightInd w:val="0"/>
        <w:rPr>
          <w:rFonts w:ascii="Palatino" w:eastAsia="ＭＳ 明朝" w:hAnsi="Palatino" w:cs="Palatino"/>
          <w:b/>
          <w:bCs/>
          <w:sz w:val="24"/>
          <w:szCs w:val="24"/>
          <w:u w:val="single"/>
        </w:rPr>
      </w:pPr>
      <w:r w:rsidRPr="00B779CF">
        <w:rPr>
          <w:rFonts w:ascii="Palatino" w:eastAsia="ＭＳ 明朝" w:hAnsi="Palatino" w:cs="Palatino" w:hint="eastAsia"/>
          <w:b/>
          <w:bCs/>
          <w:sz w:val="24"/>
          <w:szCs w:val="24"/>
          <w:u w:val="single"/>
        </w:rPr>
        <w:t>1</w:t>
      </w:r>
      <w:r w:rsidRPr="00D46A23">
        <w:rPr>
          <w:rFonts w:ascii="Palatino" w:eastAsia="ＭＳ 明朝" w:hAnsi="Palatino" w:cs="Palatino"/>
          <w:b/>
          <w:bCs/>
          <w:sz w:val="24"/>
          <w:szCs w:val="24"/>
          <w:u w:val="single"/>
        </w:rPr>
        <w:t>-3. Distribution Area of Mythology</w:t>
      </w:r>
    </w:p>
    <w:p w14:paraId="5C13213F" w14:textId="50C60252" w:rsidR="00126B24" w:rsidRPr="00B779CF" w:rsidRDefault="00126B24" w:rsidP="00A62C8D">
      <w:pPr>
        <w:pStyle w:val="a9"/>
        <w:numPr>
          <w:ilvl w:val="0"/>
          <w:numId w:val="24"/>
        </w:numPr>
        <w:autoSpaceDE w:val="0"/>
        <w:autoSpaceDN w:val="0"/>
        <w:adjustRightInd w:val="0"/>
        <w:ind w:leftChars="0"/>
        <w:rPr>
          <w:rFonts w:ascii="Palatino" w:eastAsia="ＭＳ 明朝" w:hAnsi="Palatino" w:cs="Palatino"/>
          <w:b/>
          <w:bCs/>
          <w:sz w:val="24"/>
          <w:szCs w:val="24"/>
        </w:rPr>
      </w:pPr>
      <w:r w:rsidRPr="00B779CF">
        <w:rPr>
          <w:rFonts w:ascii="Palatino" w:hAnsi="Palatino" w:cs="Palatino"/>
          <w:b/>
          <w:bCs/>
          <w:sz w:val="24"/>
        </w:rPr>
        <w:t>Eastern mythology</w:t>
      </w:r>
      <w:r w:rsidRPr="00B779CF">
        <w:rPr>
          <w:rFonts w:ascii="ＭＳ 明朝" w:hAnsi="Palatino" w:cs="ＭＳ 明朝" w:hint="eastAsia"/>
          <w:b/>
          <w:bCs/>
          <w:sz w:val="24"/>
        </w:rPr>
        <w:t>（</w:t>
      </w:r>
      <w:proofErr w:type="spellStart"/>
      <w:r w:rsidRPr="00B779CF">
        <w:rPr>
          <w:rFonts w:ascii="Palatino" w:hAnsi="Palatino" w:cs="Palatino"/>
          <w:b/>
          <w:bCs/>
          <w:sz w:val="24"/>
        </w:rPr>
        <w:t>Frobenius</w:t>
      </w:r>
      <w:proofErr w:type="spellEnd"/>
      <w:r w:rsidRPr="00B779CF">
        <w:rPr>
          <w:rFonts w:ascii="Palatino" w:hAnsi="Palatino" w:cs="Palatino"/>
          <w:b/>
          <w:bCs/>
          <w:sz w:val="24"/>
        </w:rPr>
        <w:t>, 1938</w:t>
      </w:r>
      <w:r w:rsidRPr="00B779CF">
        <w:rPr>
          <w:rFonts w:ascii="ＭＳ 明朝" w:hAnsi="Palatino" w:cs="ＭＳ 明朝" w:hint="eastAsia"/>
          <w:b/>
          <w:bCs/>
          <w:sz w:val="24"/>
        </w:rPr>
        <w:t>）</w:t>
      </w:r>
    </w:p>
    <w:p w14:paraId="0628C64C" w14:textId="20D8EABA" w:rsidR="001E1B11" w:rsidRPr="00B779CF" w:rsidRDefault="00126B24"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noProof/>
          <w:sz w:val="24"/>
          <w:szCs w:val="24"/>
        </w:rPr>
        <w:drawing>
          <wp:inline distT="0" distB="0" distL="0" distR="0" wp14:anchorId="0A2383FC" wp14:editId="4FCA32FB">
            <wp:extent cx="4876800" cy="3706421"/>
            <wp:effectExtent l="0" t="0" r="0" b="889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1555" cy="3717635"/>
                    </a:xfrm>
                    <a:prstGeom prst="rect">
                      <a:avLst/>
                    </a:prstGeom>
                    <a:noFill/>
                    <a:ln>
                      <a:noFill/>
                    </a:ln>
                  </pic:spPr>
                </pic:pic>
              </a:graphicData>
            </a:graphic>
          </wp:inline>
        </w:drawing>
      </w:r>
    </w:p>
    <w:p w14:paraId="60810D0B" w14:textId="77777777" w:rsidR="00D46A23" w:rsidRPr="00D46A23" w:rsidRDefault="00D46A23" w:rsidP="00D46A23">
      <w:pPr>
        <w:autoSpaceDE w:val="0"/>
        <w:autoSpaceDN w:val="0"/>
        <w:adjustRightInd w:val="0"/>
        <w:rPr>
          <w:rFonts w:ascii="Palatino" w:eastAsia="ＭＳ 明朝" w:hAnsi="Palatino" w:cs="Palatino"/>
          <w:sz w:val="24"/>
          <w:szCs w:val="24"/>
        </w:rPr>
      </w:pPr>
    </w:p>
    <w:p w14:paraId="5E2B95E6" w14:textId="1D0BDD46" w:rsidR="00126B24" w:rsidRPr="00126B24" w:rsidRDefault="00126B24" w:rsidP="00A62C8D">
      <w:pPr>
        <w:autoSpaceDE w:val="0"/>
        <w:autoSpaceDN w:val="0"/>
        <w:adjustRightInd w:val="0"/>
        <w:ind w:firstLineChars="250" w:firstLine="600"/>
        <w:rPr>
          <w:rFonts w:ascii="Palatino" w:eastAsia="ＭＳ 明朝" w:hAnsi="Palatino" w:cs="Palatino"/>
          <w:sz w:val="24"/>
          <w:szCs w:val="24"/>
        </w:rPr>
      </w:pPr>
      <w:r w:rsidRPr="00126B24">
        <w:rPr>
          <w:rFonts w:ascii="Palatino" w:eastAsia="ＭＳ 明朝" w:hAnsi="Palatino" w:cs="Palatino"/>
          <w:sz w:val="24"/>
          <w:szCs w:val="24"/>
        </w:rPr>
        <w:t xml:space="preserve">Distribution patterns of mythology play a particularly important role in </w:t>
      </w:r>
      <w:proofErr w:type="spellStart"/>
      <w:r w:rsidRPr="00126B24">
        <w:rPr>
          <w:rFonts w:ascii="Palatino" w:eastAsia="ＭＳ 明朝" w:hAnsi="Palatino" w:cs="Palatino"/>
          <w:sz w:val="24"/>
          <w:szCs w:val="24"/>
        </w:rPr>
        <w:t>geolinguistic</w:t>
      </w:r>
      <w:proofErr w:type="spellEnd"/>
      <w:r w:rsidRPr="00126B24">
        <w:rPr>
          <w:rFonts w:ascii="Palatino" w:eastAsia="ＭＳ 明朝" w:hAnsi="Palatino" w:cs="Palatino"/>
          <w:sz w:val="24"/>
          <w:szCs w:val="24"/>
        </w:rPr>
        <w:t xml:space="preserve"> research as it is transmitted through language. As indicated by </w:t>
      </w:r>
      <w:proofErr w:type="spellStart"/>
      <w:r w:rsidRPr="00126B24">
        <w:rPr>
          <w:rFonts w:ascii="Palatino" w:eastAsia="ＭＳ 明朝" w:hAnsi="Palatino" w:cs="Palatino"/>
          <w:sz w:val="24"/>
          <w:szCs w:val="24"/>
        </w:rPr>
        <w:t>Frobenius</w:t>
      </w:r>
      <w:proofErr w:type="spellEnd"/>
      <w:r w:rsidRPr="00126B24">
        <w:rPr>
          <w:rFonts w:ascii="Palatino" w:eastAsia="ＭＳ 明朝" w:hAnsi="Palatino" w:cs="Palatino"/>
          <w:sz w:val="24"/>
          <w:szCs w:val="24"/>
        </w:rPr>
        <w:t xml:space="preserve"> (1938), unique patterns exist for distribution areas of various myths in Asia. </w:t>
      </w:r>
      <w:r w:rsidRPr="00126B24">
        <w:rPr>
          <w:rFonts w:ascii="Palatino" w:eastAsia="ＭＳ 明朝" w:hAnsi="Palatino" w:cs="Palatino" w:hint="eastAsia"/>
          <w:sz w:val="24"/>
          <w:szCs w:val="24"/>
        </w:rPr>
        <w:t xml:space="preserve">MAP G </w:t>
      </w:r>
      <w:r w:rsidRPr="00126B24">
        <w:rPr>
          <w:rFonts w:ascii="Palatino" w:eastAsia="ＭＳ 明朝" w:hAnsi="Palatino" w:cs="Palatino"/>
          <w:sz w:val="24"/>
          <w:szCs w:val="24"/>
        </w:rPr>
        <w:t>(</w:t>
      </w:r>
      <w:r w:rsidRPr="00126B24">
        <w:rPr>
          <w:rFonts w:ascii="Palatino" w:eastAsia="ＭＳ 明朝" w:hAnsi="Palatino" w:cs="Palatino" w:hint="eastAsia"/>
          <w:sz w:val="24"/>
          <w:szCs w:val="24"/>
        </w:rPr>
        <w:t>a</w:t>
      </w:r>
      <w:r w:rsidRPr="00126B24">
        <w:rPr>
          <w:rFonts w:ascii="Palatino" w:eastAsia="ＭＳ 明朝" w:hAnsi="Palatino" w:cs="Palatino"/>
          <w:sz w:val="24"/>
          <w:szCs w:val="24"/>
        </w:rPr>
        <w:t xml:space="preserve"> &amp; </w:t>
      </w:r>
      <w:r w:rsidRPr="00126B24">
        <w:rPr>
          <w:rFonts w:ascii="Palatino" w:eastAsia="ＭＳ 明朝" w:hAnsi="Palatino" w:cs="Palatino" w:hint="eastAsia"/>
          <w:sz w:val="24"/>
          <w:szCs w:val="24"/>
        </w:rPr>
        <w:t xml:space="preserve">b) </w:t>
      </w:r>
      <w:proofErr w:type="spellStart"/>
      <w:r w:rsidRPr="00126B24">
        <w:rPr>
          <w:rFonts w:ascii="Palatino" w:eastAsia="ＭＳ 明朝" w:hAnsi="Palatino" w:cs="Palatino"/>
          <w:sz w:val="24"/>
          <w:szCs w:val="24"/>
        </w:rPr>
        <w:t>hows</w:t>
      </w:r>
      <w:proofErr w:type="spellEnd"/>
      <w:r w:rsidRPr="00126B24">
        <w:rPr>
          <w:rFonts w:ascii="Palatino" w:eastAsia="ＭＳ 明朝" w:hAnsi="Palatino" w:cs="Palatino"/>
          <w:sz w:val="24"/>
          <w:szCs w:val="24"/>
        </w:rPr>
        <w:t xml:space="preserve"> two of the ten atlas of mythology distribution in the East by </w:t>
      </w:r>
      <w:proofErr w:type="spellStart"/>
      <w:r w:rsidRPr="00126B24">
        <w:rPr>
          <w:rFonts w:ascii="Palatino" w:eastAsia="ＭＳ 明朝" w:hAnsi="Palatino" w:cs="Palatino"/>
          <w:sz w:val="24"/>
          <w:szCs w:val="24"/>
        </w:rPr>
        <w:t>Frobenius</w:t>
      </w:r>
      <w:proofErr w:type="spellEnd"/>
      <w:r w:rsidRPr="00126B24">
        <w:rPr>
          <w:rFonts w:ascii="Palatino" w:eastAsia="ＭＳ 明朝" w:hAnsi="Palatino" w:cs="Palatino"/>
          <w:sz w:val="24"/>
          <w:szCs w:val="24"/>
        </w:rPr>
        <w:t xml:space="preserve"> (1938). It is remarkable that these areas of distribution closely overlap with that of classifiers presented above. It is intriguing to note that both areas cover South and North-East Asia and reach the Pacific and the Pacific Rim regions.</w:t>
      </w:r>
    </w:p>
    <w:p w14:paraId="4922862D" w14:textId="739C1489" w:rsidR="00126B24" w:rsidRPr="00126B24" w:rsidRDefault="00126B24" w:rsidP="00A62C8D">
      <w:pPr>
        <w:autoSpaceDE w:val="0"/>
        <w:autoSpaceDN w:val="0"/>
        <w:adjustRightInd w:val="0"/>
        <w:ind w:firstLineChars="250" w:firstLine="600"/>
        <w:rPr>
          <w:rFonts w:ascii="Palatino" w:eastAsia="ＭＳ 明朝" w:hAnsi="Palatino" w:cs="Palatino"/>
          <w:sz w:val="24"/>
          <w:szCs w:val="24"/>
        </w:rPr>
      </w:pPr>
      <w:r w:rsidRPr="00126B24">
        <w:rPr>
          <w:rFonts w:ascii="Palatino" w:eastAsia="ＭＳ 明朝" w:hAnsi="Palatino" w:cs="Palatino"/>
          <w:sz w:val="24"/>
          <w:szCs w:val="24"/>
        </w:rPr>
        <w:t>Of course, these overlapping areas of distributions do not directly prove language similarities. Yet when the fact that various myths can spread geographically only by means of language, it thus seems to suggest the existence, at a very early stage in history, of a common cultural basis for linguistic diffusion.</w:t>
      </w:r>
    </w:p>
    <w:p w14:paraId="0EBFA710" w14:textId="192AE47D" w:rsidR="001E1B11" w:rsidRPr="00B779CF" w:rsidRDefault="001E1B11" w:rsidP="00E719BA">
      <w:pPr>
        <w:autoSpaceDE w:val="0"/>
        <w:autoSpaceDN w:val="0"/>
        <w:adjustRightInd w:val="0"/>
        <w:rPr>
          <w:rFonts w:ascii="Palatino" w:eastAsia="ＭＳ 明朝" w:hAnsi="Palatino" w:cs="Palatino"/>
          <w:sz w:val="24"/>
          <w:szCs w:val="24"/>
        </w:rPr>
      </w:pPr>
    </w:p>
    <w:p w14:paraId="014E9DFC" w14:textId="77777777" w:rsidR="00236F35" w:rsidRPr="00236F35" w:rsidRDefault="00236F35" w:rsidP="00236F35">
      <w:pPr>
        <w:autoSpaceDE w:val="0"/>
        <w:autoSpaceDN w:val="0"/>
        <w:adjustRightInd w:val="0"/>
        <w:rPr>
          <w:rFonts w:ascii="Palatino" w:eastAsia="ＭＳ 明朝" w:hAnsi="Palatino" w:cs="Palatino"/>
          <w:b/>
          <w:bCs/>
          <w:sz w:val="24"/>
          <w:szCs w:val="24"/>
          <w:u w:val="single"/>
        </w:rPr>
      </w:pPr>
      <w:r w:rsidRPr="00236F35">
        <w:rPr>
          <w:rFonts w:ascii="Palatino" w:eastAsia="ＭＳ 明朝" w:hAnsi="Palatino" w:cs="Palatino"/>
          <w:b/>
          <w:bCs/>
          <w:sz w:val="24"/>
          <w:szCs w:val="24"/>
          <w:u w:val="single"/>
        </w:rPr>
        <w:t xml:space="preserve">2. </w:t>
      </w:r>
      <w:proofErr w:type="spellStart"/>
      <w:r w:rsidRPr="00236F35">
        <w:rPr>
          <w:rFonts w:ascii="Palatino" w:eastAsia="ＭＳ 明朝" w:hAnsi="Palatino" w:cs="Palatino"/>
          <w:b/>
          <w:bCs/>
          <w:sz w:val="24"/>
          <w:szCs w:val="24"/>
          <w:u w:val="single"/>
        </w:rPr>
        <w:t>Rivernames</w:t>
      </w:r>
      <w:proofErr w:type="spellEnd"/>
      <w:r w:rsidRPr="00236F35">
        <w:rPr>
          <w:rFonts w:ascii="Palatino" w:eastAsia="ＭＳ 明朝" w:hAnsi="Palatino" w:cs="Palatino"/>
          <w:b/>
          <w:bCs/>
          <w:sz w:val="24"/>
          <w:szCs w:val="24"/>
          <w:u w:val="single"/>
        </w:rPr>
        <w:t>: their forms and distribution patterns in East Asia</w:t>
      </w:r>
    </w:p>
    <w:p w14:paraId="2AA15B08" w14:textId="77777777" w:rsidR="00236F35" w:rsidRPr="00236F35" w:rsidRDefault="00236F35" w:rsidP="00236F35">
      <w:pPr>
        <w:autoSpaceDE w:val="0"/>
        <w:autoSpaceDN w:val="0"/>
        <w:adjustRightInd w:val="0"/>
        <w:rPr>
          <w:rFonts w:ascii="Palatino" w:eastAsia="ＭＳ 明朝" w:hAnsi="Palatino" w:cs="Palatino"/>
          <w:sz w:val="24"/>
          <w:szCs w:val="24"/>
        </w:rPr>
      </w:pPr>
      <w:r w:rsidRPr="00236F35">
        <w:rPr>
          <w:rFonts w:ascii="Palatino" w:eastAsia="ＭＳ 明朝" w:hAnsi="Palatino" w:cs="Palatino"/>
          <w:sz w:val="24"/>
          <w:szCs w:val="24"/>
        </w:rPr>
        <w:t xml:space="preserve"> </w:t>
      </w:r>
    </w:p>
    <w:p w14:paraId="0B2E08CB" w14:textId="77777777" w:rsidR="00236F35" w:rsidRPr="00236F35" w:rsidRDefault="00236F35" w:rsidP="00A62C8D">
      <w:pPr>
        <w:autoSpaceDE w:val="0"/>
        <w:autoSpaceDN w:val="0"/>
        <w:adjustRightInd w:val="0"/>
        <w:ind w:firstLineChars="50" w:firstLine="120"/>
        <w:rPr>
          <w:rFonts w:ascii="Palatino" w:eastAsia="ＭＳ 明朝" w:hAnsi="Palatino" w:cs="Palatino"/>
          <w:sz w:val="24"/>
          <w:szCs w:val="24"/>
          <w:u w:val="single"/>
        </w:rPr>
      </w:pPr>
      <w:r w:rsidRPr="00236F35">
        <w:rPr>
          <w:rFonts w:ascii="Palatino" w:eastAsia="ＭＳ 明朝" w:hAnsi="Palatino" w:cs="Palatino"/>
          <w:sz w:val="24"/>
          <w:szCs w:val="24"/>
          <w:u w:val="single"/>
        </w:rPr>
        <w:t xml:space="preserve">2-1. Significance of </w:t>
      </w:r>
      <w:proofErr w:type="spellStart"/>
      <w:r w:rsidRPr="00236F35">
        <w:rPr>
          <w:rFonts w:ascii="Palatino" w:eastAsia="ＭＳ 明朝" w:hAnsi="Palatino" w:cs="Palatino"/>
          <w:sz w:val="24"/>
          <w:szCs w:val="24"/>
          <w:u w:val="single"/>
        </w:rPr>
        <w:t>rivernames</w:t>
      </w:r>
      <w:proofErr w:type="spellEnd"/>
      <w:r w:rsidRPr="00236F35">
        <w:rPr>
          <w:rFonts w:ascii="Palatino" w:eastAsia="ＭＳ 明朝" w:hAnsi="Palatino" w:cs="Palatino"/>
          <w:sz w:val="24"/>
          <w:szCs w:val="24"/>
          <w:u w:val="single"/>
        </w:rPr>
        <w:t xml:space="preserve"> in </w:t>
      </w:r>
      <w:proofErr w:type="spellStart"/>
      <w:r w:rsidRPr="00236F35">
        <w:rPr>
          <w:rFonts w:ascii="Palatino" w:eastAsia="ＭＳ 明朝" w:hAnsi="Palatino" w:cs="Palatino"/>
          <w:sz w:val="24"/>
          <w:szCs w:val="24"/>
          <w:u w:val="single"/>
        </w:rPr>
        <w:t>geolinguistics</w:t>
      </w:r>
      <w:proofErr w:type="spellEnd"/>
    </w:p>
    <w:p w14:paraId="0C4B1E94" w14:textId="77777777" w:rsidR="000E10A2" w:rsidRPr="00B779CF" w:rsidRDefault="000E10A2" w:rsidP="00236F35">
      <w:pPr>
        <w:autoSpaceDE w:val="0"/>
        <w:autoSpaceDN w:val="0"/>
        <w:adjustRightInd w:val="0"/>
        <w:ind w:firstLine="960"/>
        <w:rPr>
          <w:rFonts w:ascii="Palatino" w:eastAsia="ＭＳ 明朝" w:hAnsi="Palatino" w:cs="Palatino"/>
          <w:sz w:val="24"/>
          <w:szCs w:val="24"/>
        </w:rPr>
      </w:pPr>
    </w:p>
    <w:p w14:paraId="1A6EB281" w14:textId="5AA52361" w:rsidR="00236F35" w:rsidRPr="00236F35" w:rsidRDefault="00236F35" w:rsidP="00A62C8D">
      <w:pPr>
        <w:autoSpaceDE w:val="0"/>
        <w:autoSpaceDN w:val="0"/>
        <w:adjustRightInd w:val="0"/>
        <w:ind w:firstLineChars="250" w:firstLine="600"/>
        <w:rPr>
          <w:rFonts w:ascii="Palatino" w:eastAsia="ＭＳ 明朝" w:hAnsi="Palatino" w:cs="Palatino"/>
          <w:sz w:val="24"/>
          <w:szCs w:val="24"/>
        </w:rPr>
      </w:pPr>
      <w:r w:rsidRPr="00236F35">
        <w:rPr>
          <w:rFonts w:ascii="Palatino" w:eastAsia="ＭＳ 明朝" w:hAnsi="Palatino" w:cs="Palatino"/>
          <w:sz w:val="24"/>
          <w:szCs w:val="24"/>
        </w:rPr>
        <w:t xml:space="preserve">It has been pointed out that studying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is one of the best approaches to </w:t>
      </w:r>
      <w:proofErr w:type="spellStart"/>
      <w:r w:rsidRPr="00236F35">
        <w:rPr>
          <w:rFonts w:ascii="Palatino" w:eastAsia="ＭＳ 明朝" w:hAnsi="Palatino" w:cs="Palatino"/>
          <w:sz w:val="24"/>
          <w:szCs w:val="24"/>
        </w:rPr>
        <w:t>geolinguistic</w:t>
      </w:r>
      <w:proofErr w:type="spellEnd"/>
      <w:r w:rsidRPr="00236F35">
        <w:rPr>
          <w:rFonts w:ascii="Palatino" w:eastAsia="ＭＳ 明朝" w:hAnsi="Palatino" w:cs="Palatino"/>
          <w:sz w:val="24"/>
          <w:szCs w:val="24"/>
        </w:rPr>
        <w:t xml:space="preserve"> research on a considerably wide geographical area.</w:t>
      </w:r>
    </w:p>
    <w:p w14:paraId="23C2BB09" w14:textId="77777777" w:rsidR="00236F35" w:rsidRPr="00236F35" w:rsidRDefault="00236F35" w:rsidP="00A62C8D">
      <w:pPr>
        <w:autoSpaceDE w:val="0"/>
        <w:autoSpaceDN w:val="0"/>
        <w:adjustRightInd w:val="0"/>
        <w:ind w:firstLineChars="250" w:firstLine="600"/>
        <w:rPr>
          <w:rFonts w:ascii="Palatino" w:eastAsia="ＭＳ 明朝" w:hAnsi="Palatino" w:cs="Palatino"/>
          <w:sz w:val="24"/>
          <w:szCs w:val="24"/>
        </w:rPr>
      </w:pPr>
      <w:r w:rsidRPr="00236F35">
        <w:rPr>
          <w:rFonts w:ascii="Palatino" w:eastAsia="ＭＳ 明朝" w:hAnsi="Palatino" w:cs="Palatino"/>
          <w:sz w:val="24"/>
          <w:szCs w:val="24"/>
        </w:rPr>
        <w:t xml:space="preserve">According to </w:t>
      </w:r>
      <w:proofErr w:type="spellStart"/>
      <w:r w:rsidRPr="00236F35">
        <w:rPr>
          <w:rFonts w:ascii="Palatino" w:eastAsia="ＭＳ 明朝" w:hAnsi="Palatino" w:cs="Palatino"/>
          <w:sz w:val="24"/>
          <w:szCs w:val="24"/>
        </w:rPr>
        <w:t>Krahe</w:t>
      </w:r>
      <w:proofErr w:type="spellEnd"/>
      <w:r w:rsidRPr="00236F35">
        <w:rPr>
          <w:rFonts w:ascii="Palatino" w:eastAsia="ＭＳ 明朝" w:hAnsi="Palatino" w:cs="Palatino"/>
          <w:sz w:val="24"/>
          <w:szCs w:val="24"/>
        </w:rPr>
        <w:t xml:space="preserve"> (1954), it has been proven that, of all proper </w:t>
      </w:r>
      <w:proofErr w:type="gramStart"/>
      <w:r w:rsidRPr="00236F35">
        <w:rPr>
          <w:rFonts w:ascii="Palatino" w:eastAsia="ＭＳ 明朝" w:hAnsi="Palatino" w:cs="Palatino"/>
          <w:sz w:val="24"/>
          <w:szCs w:val="24"/>
        </w:rPr>
        <w:t xml:space="preserve">names,  </w:t>
      </w:r>
      <w:proofErr w:type="spellStart"/>
      <w:r w:rsidRPr="00236F35">
        <w:rPr>
          <w:rFonts w:ascii="Palatino" w:eastAsia="ＭＳ 明朝" w:hAnsi="Palatino" w:cs="Palatino"/>
          <w:sz w:val="24"/>
          <w:szCs w:val="24"/>
        </w:rPr>
        <w:t>rivernames</w:t>
      </w:r>
      <w:proofErr w:type="spellEnd"/>
      <w:proofErr w:type="gramEnd"/>
      <w:r w:rsidRPr="00236F35">
        <w:rPr>
          <w:rFonts w:ascii="Palatino" w:eastAsia="ＭＳ 明朝" w:hAnsi="Palatino" w:cs="Palatino"/>
          <w:sz w:val="24"/>
          <w:szCs w:val="24"/>
        </w:rPr>
        <w:t xml:space="preserve"> are the oldest and boast the longest continuity. </w:t>
      </w:r>
      <w:proofErr w:type="spellStart"/>
      <w:r w:rsidRPr="00236F35">
        <w:rPr>
          <w:rFonts w:ascii="Palatino" w:eastAsia="ＭＳ 明朝" w:hAnsi="Palatino" w:cs="Palatino"/>
          <w:sz w:val="24"/>
          <w:szCs w:val="24"/>
        </w:rPr>
        <w:t>Krahe</w:t>
      </w:r>
      <w:proofErr w:type="spellEnd"/>
      <w:r w:rsidRPr="00236F35">
        <w:rPr>
          <w:rFonts w:ascii="Palatino" w:eastAsia="ＭＳ 明朝" w:hAnsi="Palatino" w:cs="Palatino"/>
          <w:sz w:val="24"/>
          <w:szCs w:val="24"/>
        </w:rPr>
        <w:t xml:space="preserve"> (1954) further argues that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thanks to their above-mentioned unique characteristics as linguistic material, best help shed light on ancient civilization, and </w:t>
      </w:r>
      <w:proofErr w:type="gramStart"/>
      <w:r w:rsidRPr="00236F35">
        <w:rPr>
          <w:rFonts w:ascii="Palatino" w:eastAsia="ＭＳ 明朝" w:hAnsi="Palatino" w:cs="Palatino"/>
          <w:sz w:val="24"/>
          <w:szCs w:val="24"/>
        </w:rPr>
        <w:t>migrations  within</w:t>
      </w:r>
      <w:proofErr w:type="gramEnd"/>
      <w:r w:rsidRPr="00236F35">
        <w:rPr>
          <w:rFonts w:ascii="Palatino" w:eastAsia="ＭＳ 明朝" w:hAnsi="Palatino" w:cs="Palatino"/>
          <w:sz w:val="24"/>
          <w:szCs w:val="24"/>
        </w:rPr>
        <w:t xml:space="preserve"> the European continent.</w:t>
      </w:r>
    </w:p>
    <w:p w14:paraId="008E03EF" w14:textId="77777777" w:rsidR="00236F35" w:rsidRPr="00236F35" w:rsidRDefault="00236F35" w:rsidP="00A62C8D">
      <w:pPr>
        <w:autoSpaceDE w:val="0"/>
        <w:autoSpaceDN w:val="0"/>
        <w:adjustRightInd w:val="0"/>
        <w:ind w:firstLineChars="250" w:firstLine="600"/>
        <w:rPr>
          <w:rFonts w:ascii="Palatino" w:eastAsia="ＭＳ 明朝" w:hAnsi="Palatino" w:cs="Palatino"/>
          <w:sz w:val="24"/>
          <w:szCs w:val="24"/>
        </w:rPr>
      </w:pPr>
      <w:r w:rsidRPr="00236F35">
        <w:rPr>
          <w:rFonts w:ascii="Palatino" w:eastAsia="ＭＳ 明朝" w:hAnsi="Palatino" w:cs="Palatino"/>
          <w:sz w:val="24"/>
          <w:szCs w:val="24"/>
        </w:rPr>
        <w:t xml:space="preserve">Further, </w:t>
      </w:r>
      <w:proofErr w:type="spellStart"/>
      <w:r w:rsidRPr="00236F35">
        <w:rPr>
          <w:rFonts w:ascii="Palatino" w:eastAsia="ＭＳ 明朝" w:hAnsi="Palatino" w:cs="Palatino"/>
          <w:sz w:val="24"/>
          <w:szCs w:val="24"/>
        </w:rPr>
        <w:t>Schostakowitsch</w:t>
      </w:r>
      <w:proofErr w:type="spellEnd"/>
      <w:r w:rsidRPr="00236F35">
        <w:rPr>
          <w:rFonts w:ascii="Palatino" w:eastAsia="ＭＳ 明朝" w:hAnsi="Palatino" w:cs="Palatino"/>
          <w:sz w:val="24"/>
          <w:szCs w:val="24"/>
        </w:rPr>
        <w:t xml:space="preserve"> (1926) identifies unique patterns in word-endings of Siberian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and argues that the pattern </w:t>
      </w:r>
      <w:proofErr w:type="gramStart"/>
      <w:r w:rsidRPr="00236F35">
        <w:rPr>
          <w:rFonts w:ascii="Palatino" w:eastAsia="ＭＳ 明朝" w:hAnsi="Palatino" w:cs="Palatino"/>
          <w:sz w:val="24"/>
          <w:szCs w:val="24"/>
        </w:rPr>
        <w:t>derive</w:t>
      </w:r>
      <w:proofErr w:type="gramEnd"/>
      <w:r w:rsidRPr="00236F35">
        <w:rPr>
          <w:rFonts w:ascii="Palatino" w:eastAsia="ＭＳ 明朝" w:hAnsi="Palatino" w:cs="Palatino"/>
          <w:sz w:val="24"/>
          <w:szCs w:val="24"/>
        </w:rPr>
        <w:t xml:space="preserve"> from an ancient language which once was used by a vanished ethnic group who lived in the region.</w:t>
      </w:r>
    </w:p>
    <w:p w14:paraId="6339A9E9" w14:textId="77777777" w:rsidR="00236F35" w:rsidRPr="00236F35" w:rsidRDefault="00236F35" w:rsidP="00A62C8D">
      <w:pPr>
        <w:autoSpaceDE w:val="0"/>
        <w:autoSpaceDN w:val="0"/>
        <w:adjustRightInd w:val="0"/>
        <w:ind w:firstLineChars="250" w:firstLine="600"/>
        <w:rPr>
          <w:rFonts w:ascii="Palatino" w:eastAsia="ＭＳ 明朝" w:hAnsi="Palatino" w:cs="Palatino"/>
          <w:sz w:val="24"/>
          <w:szCs w:val="24"/>
        </w:rPr>
      </w:pPr>
      <w:r w:rsidRPr="00236F35">
        <w:rPr>
          <w:rFonts w:ascii="Palatino" w:eastAsia="ＭＳ 明朝" w:hAnsi="Palatino" w:cs="Palatino"/>
          <w:sz w:val="24"/>
          <w:szCs w:val="24"/>
        </w:rPr>
        <w:t xml:space="preserve">Based on these studies of European languages, Kim (1983) studies the genealogy of the Korean languages. As a way of illustrating differences among the </w:t>
      </w:r>
      <w:proofErr w:type="spellStart"/>
      <w:r w:rsidRPr="00236F35">
        <w:rPr>
          <w:rFonts w:ascii="Palatino" w:eastAsia="ＭＳ 明朝" w:hAnsi="Palatino" w:cs="Palatino"/>
          <w:sz w:val="24"/>
          <w:szCs w:val="24"/>
        </w:rPr>
        <w:t>Kokuryo</w:t>
      </w:r>
      <w:proofErr w:type="spellEnd"/>
      <w:r w:rsidRPr="00236F35">
        <w:rPr>
          <w:rFonts w:ascii="Palatino" w:eastAsia="ＭＳ 明朝" w:hAnsi="Palatino" w:cs="Palatino"/>
          <w:sz w:val="24"/>
          <w:szCs w:val="24"/>
        </w:rPr>
        <w:t xml:space="preserve"> language of the Northern Korea as well as Southern Korean languages of </w:t>
      </w:r>
      <w:proofErr w:type="spellStart"/>
      <w:r w:rsidRPr="00236F35">
        <w:rPr>
          <w:rFonts w:ascii="Palatino" w:eastAsia="ＭＳ 明朝" w:hAnsi="Palatino" w:cs="Palatino"/>
          <w:sz w:val="24"/>
          <w:szCs w:val="24"/>
        </w:rPr>
        <w:t>Pekche</w:t>
      </w:r>
      <w:proofErr w:type="spellEnd"/>
      <w:r w:rsidRPr="00236F35">
        <w:rPr>
          <w:rFonts w:ascii="Palatino" w:eastAsia="ＭＳ 明朝" w:hAnsi="Palatino" w:cs="Palatino"/>
          <w:sz w:val="24"/>
          <w:szCs w:val="24"/>
        </w:rPr>
        <w:t xml:space="preserve"> and Silla, Kim (1983) reports different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used in these three languages in</w:t>
      </w:r>
      <w:r w:rsidRPr="00236F35">
        <w:rPr>
          <w:rFonts w:ascii="Palatino" w:eastAsia="ＭＳ 明朝" w:hAnsi="Palatino" w:cs="Palatino" w:hint="eastAsia"/>
          <w:sz w:val="24"/>
          <w:szCs w:val="24"/>
        </w:rPr>
        <w:t xml:space="preserve"> old </w:t>
      </w:r>
      <w:r w:rsidRPr="00236F35">
        <w:rPr>
          <w:rFonts w:ascii="Palatino" w:eastAsia="ＭＳ 明朝" w:hAnsi="Palatino" w:cs="Palatino"/>
          <w:sz w:val="24"/>
          <w:szCs w:val="24"/>
        </w:rPr>
        <w:t>Korean Peninsula.</w:t>
      </w:r>
    </w:p>
    <w:p w14:paraId="24CD097A" w14:textId="3083A84A" w:rsidR="00236F35" w:rsidRPr="00236F35" w:rsidRDefault="00236F35" w:rsidP="00A62C8D">
      <w:pPr>
        <w:autoSpaceDE w:val="0"/>
        <w:autoSpaceDN w:val="0"/>
        <w:adjustRightInd w:val="0"/>
        <w:ind w:firstLineChars="250" w:firstLine="600"/>
        <w:rPr>
          <w:rFonts w:ascii="Palatino" w:eastAsia="ＭＳ 明朝" w:hAnsi="Palatino" w:cs="Palatino"/>
          <w:sz w:val="24"/>
          <w:szCs w:val="24"/>
        </w:rPr>
      </w:pPr>
      <w:r w:rsidRPr="00236F35">
        <w:rPr>
          <w:rFonts w:ascii="Palatino" w:eastAsia="ＭＳ 明朝" w:hAnsi="Palatino" w:cs="Palatino"/>
          <w:sz w:val="24"/>
          <w:szCs w:val="24"/>
        </w:rPr>
        <w:t>Likewise, Abe (2001.11, 2003.7, 2003.7.29</w:t>
      </w:r>
      <w:r w:rsidRPr="00B779CF">
        <w:rPr>
          <w:rFonts w:ascii="Palatino" w:eastAsia="ＭＳ 明朝" w:hAnsi="Palatino" w:cs="Palatino"/>
          <w:sz w:val="24"/>
          <w:szCs w:val="24"/>
        </w:rPr>
        <w:t>,</w:t>
      </w:r>
      <w:r w:rsidRPr="00236F35">
        <w:rPr>
          <w:rFonts w:ascii="Palatino" w:eastAsia="ＭＳ 明朝" w:hAnsi="Palatino" w:cs="Palatino"/>
          <w:sz w:val="24"/>
          <w:szCs w:val="24"/>
        </w:rPr>
        <w:t xml:space="preserve"> 2004.7) found that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which supposedly evolved from the same etymons as the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in the Japanese language are widely distributed throughout East Asia.</w:t>
      </w:r>
      <w:r w:rsidR="00D65257" w:rsidRPr="00B779CF">
        <w:rPr>
          <w:rFonts w:ascii="Palatino" w:eastAsia="ＭＳ 明朝" w:hAnsi="Palatino" w:cs="Palatino"/>
          <w:sz w:val="24"/>
          <w:szCs w:val="24"/>
        </w:rPr>
        <w:t xml:space="preserve"> </w:t>
      </w:r>
      <w:r w:rsidRPr="00236F35">
        <w:rPr>
          <w:rFonts w:ascii="Palatino" w:eastAsia="ＭＳ 明朝" w:hAnsi="Palatino" w:cs="Palatino"/>
          <w:sz w:val="24"/>
          <w:szCs w:val="24"/>
        </w:rPr>
        <w:t>Abe’s recent work (2004.7, 2005.5</w:t>
      </w:r>
      <w:r w:rsidRPr="00B779CF">
        <w:rPr>
          <w:rFonts w:ascii="Palatino" w:eastAsia="ＭＳ 明朝" w:hAnsi="Palatino" w:cs="Palatino"/>
          <w:sz w:val="24"/>
          <w:szCs w:val="24"/>
        </w:rPr>
        <w:t>, 2025a &amp; 2025b</w:t>
      </w:r>
      <w:r w:rsidRPr="00236F35">
        <w:rPr>
          <w:rFonts w:ascii="Palatino" w:eastAsia="ＭＳ 明朝" w:hAnsi="Palatino" w:cs="Palatino"/>
          <w:sz w:val="24"/>
          <w:szCs w:val="24"/>
        </w:rPr>
        <w:t xml:space="preserve">), including this article, follows the aforementioned studies on European and Siberian </w:t>
      </w:r>
      <w:proofErr w:type="spellStart"/>
      <w:r w:rsidRPr="00236F35">
        <w:rPr>
          <w:rFonts w:ascii="Palatino" w:eastAsia="ＭＳ 明朝" w:hAnsi="Palatino" w:cs="Palatino"/>
          <w:sz w:val="24"/>
          <w:szCs w:val="24"/>
        </w:rPr>
        <w:t>rivernames</w:t>
      </w:r>
      <w:proofErr w:type="spellEnd"/>
      <w:r w:rsidRPr="00236F35">
        <w:rPr>
          <w:rFonts w:ascii="Palatino" w:eastAsia="ＭＳ 明朝" w:hAnsi="Palatino" w:cs="Palatino"/>
          <w:sz w:val="24"/>
          <w:szCs w:val="24"/>
        </w:rPr>
        <w:t xml:space="preserve"> and is the first to identify patterns of </w:t>
      </w:r>
      <w:proofErr w:type="spellStart"/>
      <w:r w:rsidRPr="00236F35">
        <w:rPr>
          <w:rFonts w:ascii="Palatino" w:eastAsia="ＭＳ 明朝" w:hAnsi="Palatino" w:cs="Palatino"/>
          <w:sz w:val="24"/>
          <w:szCs w:val="24"/>
        </w:rPr>
        <w:t>rivername</w:t>
      </w:r>
      <w:proofErr w:type="spellEnd"/>
      <w:r w:rsidRPr="00236F35">
        <w:rPr>
          <w:rFonts w:ascii="Palatino" w:eastAsia="ＭＳ 明朝" w:hAnsi="Palatino" w:cs="Palatino"/>
          <w:sz w:val="24"/>
          <w:szCs w:val="24"/>
        </w:rPr>
        <w:t xml:space="preserve"> distributions all across Asia.</w:t>
      </w:r>
    </w:p>
    <w:p w14:paraId="1D8C4164" w14:textId="28B552BA" w:rsidR="00236F35" w:rsidRPr="00B779CF" w:rsidRDefault="00236F35" w:rsidP="00E719BA">
      <w:pPr>
        <w:autoSpaceDE w:val="0"/>
        <w:autoSpaceDN w:val="0"/>
        <w:adjustRightInd w:val="0"/>
        <w:rPr>
          <w:rFonts w:ascii="Palatino" w:eastAsia="ＭＳ 明朝" w:hAnsi="Palatino" w:cs="Palatino"/>
          <w:sz w:val="24"/>
          <w:szCs w:val="24"/>
        </w:rPr>
      </w:pPr>
    </w:p>
    <w:p w14:paraId="7272A0D8" w14:textId="77777777" w:rsidR="00E719BA" w:rsidRPr="00B779CF" w:rsidRDefault="00E719BA" w:rsidP="00E719BA">
      <w:pPr>
        <w:autoSpaceDE w:val="0"/>
        <w:autoSpaceDN w:val="0"/>
        <w:adjustRightInd w:val="0"/>
        <w:rPr>
          <w:rFonts w:ascii="Palatino" w:eastAsia="ＭＳ 明朝" w:hAnsi="Palatino" w:cs="Palatino"/>
          <w:sz w:val="24"/>
          <w:szCs w:val="24"/>
          <w:u w:val="single"/>
        </w:rPr>
      </w:pPr>
      <w:r w:rsidRPr="00B779CF">
        <w:rPr>
          <w:rFonts w:ascii="Palatino" w:eastAsia="ＭＳ 明朝" w:hAnsi="Palatino" w:cs="Palatino"/>
          <w:sz w:val="24"/>
          <w:szCs w:val="24"/>
          <w:u w:val="single"/>
        </w:rPr>
        <w:t xml:space="preserve">2-2. </w:t>
      </w:r>
      <w:bookmarkStart w:id="0" w:name="_Hlk210157072"/>
      <w:r w:rsidRPr="00B779CF">
        <w:rPr>
          <w:rFonts w:ascii="Palatino" w:eastAsia="ＭＳ 明朝" w:hAnsi="Palatino" w:cs="Palatino"/>
          <w:sz w:val="24"/>
          <w:szCs w:val="24"/>
          <w:u w:val="single"/>
        </w:rPr>
        <w:t xml:space="preserve">Distribution patterns of a </w:t>
      </w:r>
      <w:proofErr w:type="spellStart"/>
      <w:r w:rsidRPr="00B779CF">
        <w:rPr>
          <w:rFonts w:ascii="Palatino" w:eastAsia="ＭＳ 明朝" w:hAnsi="Palatino" w:cs="Palatino"/>
          <w:sz w:val="24"/>
          <w:szCs w:val="24"/>
          <w:u w:val="single"/>
        </w:rPr>
        <w:t>rivername</w:t>
      </w:r>
      <w:proofErr w:type="spellEnd"/>
      <w:r w:rsidRPr="00B779CF">
        <w:rPr>
          <w:rFonts w:ascii="Palatino" w:eastAsia="ＭＳ 明朝" w:hAnsi="Palatino" w:cs="Palatino"/>
          <w:sz w:val="24"/>
          <w:szCs w:val="24"/>
          <w:u w:val="single"/>
        </w:rPr>
        <w:t>, “*</w:t>
      </w:r>
      <w:proofErr w:type="spellStart"/>
      <w:r w:rsidRPr="00B779CF">
        <w:rPr>
          <w:rFonts w:ascii="Palatino" w:eastAsia="ＭＳ 明朝" w:hAnsi="Palatino" w:cs="Palatino"/>
          <w:sz w:val="24"/>
          <w:szCs w:val="24"/>
          <w:u w:val="single"/>
        </w:rPr>
        <w:t>nahdi</w:t>
      </w:r>
      <w:proofErr w:type="spellEnd"/>
      <w:r w:rsidRPr="00B779CF">
        <w:rPr>
          <w:rFonts w:ascii="Palatino" w:eastAsia="ＭＳ 明朝" w:hAnsi="Palatino" w:cs="Palatino"/>
          <w:sz w:val="24"/>
          <w:szCs w:val="24"/>
          <w:u w:val="single"/>
        </w:rPr>
        <w:t>”</w:t>
      </w:r>
    </w:p>
    <w:bookmarkEnd w:id="0"/>
    <w:p w14:paraId="32917934"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11E39EAE" w14:textId="25452E62" w:rsidR="00E719BA" w:rsidRPr="00B779CF" w:rsidRDefault="00E719BA" w:rsidP="00A62C8D">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 xml:space="preserve">A common word form is found in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in Japanese, Korean, Tungus, </w:t>
      </w:r>
      <w:r w:rsidR="00700B98" w:rsidRPr="00B779CF">
        <w:rPr>
          <w:rFonts w:ascii="Palatino" w:eastAsia="ＭＳ 明朝" w:hAnsi="Palatino" w:cs="Palatino" w:hint="eastAsia"/>
          <w:sz w:val="24"/>
          <w:szCs w:val="24"/>
        </w:rPr>
        <w:t>C</w:t>
      </w:r>
      <w:r w:rsidR="00700B98" w:rsidRPr="00B779CF">
        <w:rPr>
          <w:rFonts w:ascii="Palatino" w:eastAsia="ＭＳ 明朝" w:hAnsi="Palatino" w:cs="Palatino"/>
          <w:sz w:val="24"/>
          <w:szCs w:val="24"/>
        </w:rPr>
        <w:t xml:space="preserve">hinese, </w:t>
      </w:r>
      <w:proofErr w:type="spellStart"/>
      <w:r w:rsidRPr="00B779CF">
        <w:rPr>
          <w:rFonts w:ascii="Palatino" w:eastAsia="ＭＳ 明朝" w:hAnsi="Palatino" w:cs="Palatino"/>
          <w:sz w:val="24"/>
          <w:szCs w:val="24"/>
        </w:rPr>
        <w:t>Gilyak</w:t>
      </w:r>
      <w:proofErr w:type="spellEnd"/>
      <w:r w:rsidR="00700B98" w:rsidRPr="00B779CF">
        <w:rPr>
          <w:rFonts w:ascii="Palatino" w:eastAsia="ＭＳ 明朝" w:hAnsi="Palatino" w:cs="Palatino"/>
          <w:sz w:val="24"/>
          <w:szCs w:val="24"/>
        </w:rPr>
        <w:t xml:space="preserve"> and Mundari</w:t>
      </w:r>
      <w:r w:rsidRPr="00B779CF">
        <w:rPr>
          <w:rFonts w:ascii="Palatino" w:eastAsia="ＭＳ 明朝" w:hAnsi="Palatino" w:cs="Palatino"/>
          <w:sz w:val="24"/>
          <w:szCs w:val="24"/>
        </w:rPr>
        <w:t xml:space="preserve">. In addition to these East Asian languages,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in Austro-Asian languages such as Dravidian and Munda in South Asia as well as in Turkish in West Asia share common word form. As such, it can be safely assumed that all of these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evolved from a common etymon, most likely, “*</w:t>
      </w:r>
      <w:proofErr w:type="spellStart"/>
      <w:r w:rsidRPr="00B779CF">
        <w:rPr>
          <w:rFonts w:ascii="Palatino" w:eastAsia="ＭＳ 明朝" w:hAnsi="Palatino" w:cs="Palatino"/>
          <w:sz w:val="24"/>
          <w:szCs w:val="24"/>
        </w:rPr>
        <w:t>nahdi</w:t>
      </w:r>
      <w:proofErr w:type="spellEnd"/>
      <w:r w:rsidRPr="00B779CF">
        <w:rPr>
          <w:rFonts w:ascii="Palatino" w:eastAsia="ＭＳ 明朝" w:hAnsi="Palatino" w:cs="Palatino"/>
          <w:sz w:val="24"/>
          <w:szCs w:val="24"/>
        </w:rPr>
        <w:t>, “early in history.</w:t>
      </w:r>
    </w:p>
    <w:p w14:paraId="644B2411" w14:textId="1071C212" w:rsidR="00E719BA" w:rsidRDefault="00E719BA" w:rsidP="00E719BA">
      <w:pPr>
        <w:autoSpaceDE w:val="0"/>
        <w:autoSpaceDN w:val="0"/>
        <w:adjustRightInd w:val="0"/>
        <w:rPr>
          <w:rFonts w:ascii="ＭＳ 明朝" w:eastAsia="ＭＳ 明朝" w:hAnsi="ＭＳ 明朝" w:cs="Palatino"/>
          <w:sz w:val="24"/>
          <w:szCs w:val="24"/>
        </w:rPr>
      </w:pPr>
    </w:p>
    <w:p w14:paraId="5C5A8ADD" w14:textId="77777777" w:rsidR="00136D37" w:rsidRDefault="00136D37" w:rsidP="00E719BA">
      <w:pPr>
        <w:autoSpaceDE w:val="0"/>
        <w:autoSpaceDN w:val="0"/>
        <w:adjustRightInd w:val="0"/>
        <w:rPr>
          <w:rFonts w:ascii="ＭＳ 明朝" w:eastAsia="ＭＳ 明朝" w:hAnsi="ＭＳ 明朝" w:cs="Palatino"/>
          <w:sz w:val="24"/>
          <w:szCs w:val="24"/>
        </w:rPr>
      </w:pPr>
    </w:p>
    <w:p w14:paraId="22FF5C16" w14:textId="77777777" w:rsidR="00136D37" w:rsidRDefault="00136D37" w:rsidP="00E719BA">
      <w:pPr>
        <w:autoSpaceDE w:val="0"/>
        <w:autoSpaceDN w:val="0"/>
        <w:adjustRightInd w:val="0"/>
        <w:rPr>
          <w:rFonts w:ascii="ＭＳ 明朝" w:eastAsia="ＭＳ 明朝" w:hAnsi="ＭＳ 明朝" w:cs="Palatino"/>
          <w:sz w:val="24"/>
          <w:szCs w:val="24"/>
        </w:rPr>
      </w:pPr>
    </w:p>
    <w:p w14:paraId="77C8CE84" w14:textId="77777777" w:rsidR="00136D37" w:rsidRDefault="00136D37" w:rsidP="00E719BA">
      <w:pPr>
        <w:autoSpaceDE w:val="0"/>
        <w:autoSpaceDN w:val="0"/>
        <w:adjustRightInd w:val="0"/>
        <w:rPr>
          <w:rFonts w:ascii="ＭＳ 明朝" w:eastAsia="ＭＳ 明朝" w:hAnsi="ＭＳ 明朝" w:cs="Palatino"/>
          <w:sz w:val="24"/>
          <w:szCs w:val="24"/>
        </w:rPr>
      </w:pPr>
    </w:p>
    <w:p w14:paraId="540923A7" w14:textId="77777777" w:rsidR="00136D37" w:rsidRPr="00B779CF" w:rsidRDefault="00136D37" w:rsidP="00E719BA">
      <w:pPr>
        <w:autoSpaceDE w:val="0"/>
        <w:autoSpaceDN w:val="0"/>
        <w:adjustRightInd w:val="0"/>
        <w:rPr>
          <w:rFonts w:ascii="Palatino" w:eastAsia="ＭＳ 明朝" w:hAnsi="Palatino" w:cs="Palatino" w:hint="eastAsia"/>
          <w:sz w:val="24"/>
          <w:szCs w:val="24"/>
        </w:rPr>
      </w:pPr>
    </w:p>
    <w:tbl>
      <w:tblPr>
        <w:tblW w:w="0" w:type="auto"/>
        <w:tblLayout w:type="fixed"/>
        <w:tblCellMar>
          <w:left w:w="99" w:type="dxa"/>
          <w:right w:w="99" w:type="dxa"/>
        </w:tblCellMar>
        <w:tblLook w:val="0000" w:firstRow="0" w:lastRow="0" w:firstColumn="0" w:lastColumn="0" w:noHBand="0" w:noVBand="0"/>
      </w:tblPr>
      <w:tblGrid>
        <w:gridCol w:w="2524"/>
        <w:gridCol w:w="6178"/>
      </w:tblGrid>
      <w:tr w:rsidR="00B779CF" w:rsidRPr="00B779CF" w14:paraId="528701A2" w14:textId="77777777" w:rsidTr="00AD791A">
        <w:tc>
          <w:tcPr>
            <w:tcW w:w="8702" w:type="dxa"/>
            <w:gridSpan w:val="2"/>
            <w:tcBorders>
              <w:top w:val="single" w:sz="6" w:space="0" w:color="auto"/>
              <w:left w:val="single" w:sz="6" w:space="0" w:color="auto"/>
              <w:bottom w:val="single" w:sz="6" w:space="0" w:color="auto"/>
              <w:right w:val="single" w:sz="6" w:space="0" w:color="auto"/>
            </w:tcBorders>
          </w:tcPr>
          <w:p w14:paraId="31B39C7C" w14:textId="77777777" w:rsidR="00E719BA" w:rsidRPr="00B779CF" w:rsidRDefault="00E719BA" w:rsidP="00E719BA">
            <w:pPr>
              <w:autoSpaceDE w:val="0"/>
              <w:autoSpaceDN w:val="0"/>
              <w:adjustRightInd w:val="0"/>
              <w:rPr>
                <w:rFonts w:ascii="Palatino" w:eastAsia="ＭＳ 明朝" w:hAnsi="Palatino" w:cs="Palatino"/>
                <w:b/>
                <w:bCs/>
                <w:sz w:val="24"/>
                <w:szCs w:val="24"/>
              </w:rPr>
            </w:pPr>
            <w:r w:rsidRPr="00B779CF">
              <w:rPr>
                <w:rFonts w:ascii="Palatino" w:eastAsia="ＭＳ 明朝" w:hAnsi="Palatino" w:cs="Palatino" w:hint="eastAsia"/>
                <w:b/>
                <w:bCs/>
                <w:sz w:val="24"/>
                <w:szCs w:val="24"/>
              </w:rPr>
              <w:t>○</w:t>
            </w:r>
            <w:r w:rsidRPr="00B779CF">
              <w:rPr>
                <w:rFonts w:ascii="Palatino" w:eastAsia="ＭＳ 明朝" w:hAnsi="Palatino" w:cs="Palatino"/>
                <w:b/>
                <w:bCs/>
                <w:sz w:val="24"/>
                <w:szCs w:val="24"/>
              </w:rPr>
              <w:t>East Asian Languages  &lt;*</w:t>
            </w:r>
            <w:proofErr w:type="spellStart"/>
            <w:r w:rsidRPr="00B779CF">
              <w:rPr>
                <w:rFonts w:ascii="Palatino" w:eastAsia="ＭＳ 明朝" w:hAnsi="Palatino" w:cs="Palatino"/>
                <w:b/>
                <w:bCs/>
                <w:sz w:val="24"/>
                <w:szCs w:val="24"/>
              </w:rPr>
              <w:t>nahdi</w:t>
            </w:r>
            <w:proofErr w:type="spellEnd"/>
            <w:r w:rsidRPr="00B779CF">
              <w:rPr>
                <w:rFonts w:ascii="ＭＳ 明朝" w:eastAsia="ＭＳ 明朝" w:hAnsi="Palatino" w:cs="ＭＳ 明朝" w:hint="eastAsia"/>
                <w:b/>
                <w:bCs/>
                <w:sz w:val="24"/>
                <w:szCs w:val="24"/>
                <w:lang w:val="ja-JP"/>
              </w:rPr>
              <w:t xml:space="preserve">　</w:t>
            </w:r>
          </w:p>
        </w:tc>
      </w:tr>
      <w:tr w:rsidR="00B779CF" w:rsidRPr="00B779CF" w14:paraId="757585B3" w14:textId="77777777" w:rsidTr="00AD791A">
        <w:tc>
          <w:tcPr>
            <w:tcW w:w="2524" w:type="dxa"/>
            <w:tcBorders>
              <w:top w:val="single" w:sz="6" w:space="0" w:color="auto"/>
              <w:left w:val="single" w:sz="6" w:space="0" w:color="auto"/>
              <w:bottom w:val="single" w:sz="6" w:space="0" w:color="auto"/>
              <w:right w:val="single" w:sz="6" w:space="0" w:color="auto"/>
            </w:tcBorders>
          </w:tcPr>
          <w:p w14:paraId="205693B9"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Japanese</w:t>
            </w:r>
          </w:p>
        </w:tc>
        <w:tc>
          <w:tcPr>
            <w:tcW w:w="6178" w:type="dxa"/>
            <w:tcBorders>
              <w:top w:val="single" w:sz="6" w:space="0" w:color="auto"/>
              <w:left w:val="single" w:sz="6" w:space="0" w:color="auto"/>
              <w:bottom w:val="single" w:sz="6" w:space="0" w:color="auto"/>
              <w:right w:val="single" w:sz="6" w:space="0" w:color="auto"/>
            </w:tcBorders>
          </w:tcPr>
          <w:p w14:paraId="346DDAF4"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proofErr w:type="gramStart"/>
            <w:r w:rsidRPr="00B779CF">
              <w:rPr>
                <w:rFonts w:ascii="Palatino" w:eastAsia="ＭＳ 明朝" w:hAnsi="Palatino" w:cs="Palatino"/>
                <w:sz w:val="24"/>
                <w:szCs w:val="24"/>
              </w:rPr>
              <w:t>na</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w:t>
            </w:r>
            <w:proofErr w:type="gramEnd"/>
            <w:r w:rsidRPr="00B779CF">
              <w:rPr>
                <w:rFonts w:ascii="Palatino" w:eastAsia="ＭＳ 明朝" w:hAnsi="Palatino" w:cs="Palatino"/>
                <w:sz w:val="24"/>
                <w:szCs w:val="24"/>
              </w:rPr>
              <w:t>Old Japanese; cf. ABE 2004. 7)</w:t>
            </w:r>
          </w:p>
        </w:tc>
      </w:tr>
      <w:tr w:rsidR="00B779CF" w:rsidRPr="00B779CF" w14:paraId="5680E41A" w14:textId="77777777" w:rsidTr="00AD791A">
        <w:tc>
          <w:tcPr>
            <w:tcW w:w="2524" w:type="dxa"/>
            <w:tcBorders>
              <w:top w:val="single" w:sz="6" w:space="0" w:color="auto"/>
              <w:left w:val="single" w:sz="6" w:space="0" w:color="auto"/>
              <w:bottom w:val="single" w:sz="6" w:space="0" w:color="auto"/>
              <w:right w:val="single" w:sz="6" w:space="0" w:color="auto"/>
            </w:tcBorders>
          </w:tcPr>
          <w:p w14:paraId="389713AC"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Japanese</w:t>
            </w:r>
          </w:p>
        </w:tc>
        <w:tc>
          <w:tcPr>
            <w:tcW w:w="6178" w:type="dxa"/>
            <w:tcBorders>
              <w:top w:val="single" w:sz="6" w:space="0" w:color="auto"/>
              <w:left w:val="single" w:sz="6" w:space="0" w:color="auto"/>
              <w:bottom w:val="single" w:sz="6" w:space="0" w:color="auto"/>
              <w:right w:val="single" w:sz="6" w:space="0" w:color="auto"/>
            </w:tcBorders>
          </w:tcPr>
          <w:p w14:paraId="16DA79D7"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Palatino" w:eastAsia="ＭＳ 明朝" w:hAnsi="Palatino" w:cs="Palatino"/>
                <w:sz w:val="24"/>
                <w:szCs w:val="24"/>
              </w:rPr>
              <w:t>ai</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 (Ryukyuan Dialect</w:t>
            </w:r>
            <w:r w:rsidRPr="00B779CF">
              <w:rPr>
                <w:rFonts w:ascii="ＭＳ 明朝" w:eastAsia="ＭＳ 明朝" w:hAnsi="Palatino" w:cs="ＭＳ 明朝" w:hint="eastAsia"/>
                <w:sz w:val="24"/>
                <w:szCs w:val="24"/>
              </w:rPr>
              <w:t>；</w:t>
            </w:r>
            <w:proofErr w:type="spellStart"/>
            <w:r w:rsidRPr="00B779CF">
              <w:rPr>
                <w:rFonts w:ascii="Palatino" w:eastAsia="ＭＳ 明朝" w:hAnsi="Palatino" w:cs="Palatino"/>
                <w:sz w:val="24"/>
                <w:szCs w:val="24"/>
              </w:rPr>
              <w:t>sonai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pinai</w:t>
            </w:r>
            <w:proofErr w:type="spellEnd"/>
            <w:r w:rsidRPr="00B779CF">
              <w:rPr>
                <w:rFonts w:ascii="Palatino" w:eastAsia="ＭＳ 明朝" w:hAnsi="Palatino" w:cs="Palatino"/>
                <w:sz w:val="24"/>
                <w:szCs w:val="24"/>
              </w:rPr>
              <w:t>)</w:t>
            </w:r>
          </w:p>
        </w:tc>
      </w:tr>
      <w:tr w:rsidR="00B779CF" w:rsidRPr="00B779CF" w14:paraId="67F7C00A" w14:textId="77777777" w:rsidTr="00AD791A">
        <w:tc>
          <w:tcPr>
            <w:tcW w:w="2524" w:type="dxa"/>
            <w:tcBorders>
              <w:top w:val="single" w:sz="6" w:space="0" w:color="auto"/>
              <w:left w:val="single" w:sz="6" w:space="0" w:color="auto"/>
              <w:bottom w:val="single" w:sz="6" w:space="0" w:color="auto"/>
              <w:right w:val="single" w:sz="6" w:space="0" w:color="auto"/>
            </w:tcBorders>
          </w:tcPr>
          <w:p w14:paraId="29BB9FB9"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Japanese</w:t>
            </w:r>
          </w:p>
        </w:tc>
        <w:tc>
          <w:tcPr>
            <w:tcW w:w="6178" w:type="dxa"/>
            <w:tcBorders>
              <w:top w:val="single" w:sz="6" w:space="0" w:color="auto"/>
              <w:left w:val="single" w:sz="6" w:space="0" w:color="auto"/>
              <w:bottom w:val="single" w:sz="6" w:space="0" w:color="auto"/>
              <w:right w:val="single" w:sz="6" w:space="0" w:color="auto"/>
            </w:tcBorders>
          </w:tcPr>
          <w:p w14:paraId="1DEB53BA"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proofErr w:type="gramStart"/>
            <w:r w:rsidRPr="00B779CF">
              <w:rPr>
                <w:rFonts w:ascii="Palatino" w:eastAsia="ＭＳ 明朝" w:hAnsi="Palatino" w:cs="Palatino" w:hint="eastAsia"/>
                <w:sz w:val="24"/>
                <w:szCs w:val="24"/>
              </w:rPr>
              <w:t>n</w:t>
            </w:r>
            <w:r w:rsidRPr="00B779CF">
              <w:rPr>
                <w:rFonts w:ascii="Palatino" w:eastAsia="ＭＳ 明朝" w:hAnsi="Palatino" w:cs="Palatino"/>
                <w:sz w:val="24"/>
                <w:szCs w:val="24"/>
              </w:rPr>
              <w:t>ai</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 (</w:t>
            </w:r>
            <w:proofErr w:type="gramEnd"/>
            <w:r w:rsidRPr="00B779CF">
              <w:rPr>
                <w:rFonts w:ascii="Palatino" w:eastAsia="ＭＳ 明朝" w:hAnsi="Palatino" w:cs="Palatino"/>
                <w:sz w:val="24"/>
                <w:szCs w:val="24"/>
              </w:rPr>
              <w:t xml:space="preserve">Tohoku Dialect ; </w:t>
            </w:r>
            <w:proofErr w:type="spellStart"/>
            <w:r w:rsidRPr="00B779CF">
              <w:rPr>
                <w:rFonts w:ascii="Palatino" w:eastAsia="ＭＳ 明朝" w:hAnsi="Palatino" w:cs="Palatino"/>
                <w:sz w:val="24"/>
                <w:szCs w:val="24"/>
              </w:rPr>
              <w:t>nai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sappinai</w:t>
            </w:r>
            <w:proofErr w:type="spellEnd"/>
            <w:r w:rsidRPr="00B779CF">
              <w:rPr>
                <w:rFonts w:ascii="Palatino" w:eastAsia="ＭＳ 明朝" w:hAnsi="Palatino" w:cs="Palatino"/>
                <w:sz w:val="24"/>
                <w:szCs w:val="24"/>
              </w:rPr>
              <w:t>)</w:t>
            </w:r>
          </w:p>
        </w:tc>
      </w:tr>
      <w:tr w:rsidR="00B779CF" w:rsidRPr="00B779CF" w14:paraId="571A4E0E" w14:textId="77777777" w:rsidTr="00AD791A">
        <w:tc>
          <w:tcPr>
            <w:tcW w:w="2524" w:type="dxa"/>
            <w:tcBorders>
              <w:top w:val="single" w:sz="6" w:space="0" w:color="auto"/>
              <w:left w:val="single" w:sz="6" w:space="0" w:color="auto"/>
              <w:bottom w:val="single" w:sz="6" w:space="0" w:color="auto"/>
              <w:right w:val="single" w:sz="6" w:space="0" w:color="auto"/>
            </w:tcBorders>
          </w:tcPr>
          <w:p w14:paraId="268F25B0"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Japanese</w:t>
            </w:r>
          </w:p>
        </w:tc>
        <w:tc>
          <w:tcPr>
            <w:tcW w:w="6178" w:type="dxa"/>
            <w:tcBorders>
              <w:top w:val="single" w:sz="6" w:space="0" w:color="auto"/>
              <w:left w:val="single" w:sz="6" w:space="0" w:color="auto"/>
              <w:bottom w:val="single" w:sz="6" w:space="0" w:color="auto"/>
              <w:right w:val="single" w:sz="6" w:space="0" w:color="auto"/>
            </w:tcBorders>
          </w:tcPr>
          <w:p w14:paraId="5CA5938C"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Palatino" w:eastAsia="ＭＳ 明朝" w:hAnsi="Palatino" w:cs="Palatino"/>
                <w:sz w:val="24"/>
                <w:szCs w:val="24"/>
              </w:rPr>
              <w:t>ati</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(river name; </w:t>
            </w:r>
            <w:proofErr w:type="spellStart"/>
            <w:r w:rsidRPr="00B779CF">
              <w:rPr>
                <w:rFonts w:ascii="Palatino" w:eastAsia="ＭＳ 明朝" w:hAnsi="Palatino" w:cs="Palatino"/>
                <w:sz w:val="24"/>
                <w:szCs w:val="24"/>
              </w:rPr>
              <w:t>nati</w:t>
            </w:r>
            <w:proofErr w:type="spellEnd"/>
            <w:r w:rsidRPr="00B779CF">
              <w:rPr>
                <w:rFonts w:ascii="Palatino" w:eastAsia="ＭＳ 明朝" w:hAnsi="Palatino" w:cs="Palatino"/>
                <w:sz w:val="24"/>
                <w:szCs w:val="24"/>
              </w:rPr>
              <w:t xml:space="preserve"> </w:t>
            </w:r>
            <w:proofErr w:type="gramStart"/>
            <w:r w:rsidRPr="00B779CF">
              <w:rPr>
                <w:rFonts w:ascii="Palatino" w:eastAsia="ＭＳ 明朝" w:hAnsi="Palatino" w:cs="Palatino"/>
                <w:sz w:val="24"/>
                <w:szCs w:val="24"/>
              </w:rPr>
              <w:t>river )</w:t>
            </w:r>
            <w:proofErr w:type="gramEnd"/>
          </w:p>
        </w:tc>
      </w:tr>
      <w:tr w:rsidR="00B779CF" w:rsidRPr="00B779CF" w14:paraId="48E5FFC6" w14:textId="77777777" w:rsidTr="00AD791A">
        <w:tc>
          <w:tcPr>
            <w:tcW w:w="2524" w:type="dxa"/>
            <w:tcBorders>
              <w:top w:val="single" w:sz="6" w:space="0" w:color="auto"/>
              <w:left w:val="single" w:sz="6" w:space="0" w:color="auto"/>
              <w:bottom w:val="single" w:sz="6" w:space="0" w:color="auto"/>
              <w:right w:val="single" w:sz="6" w:space="0" w:color="auto"/>
            </w:tcBorders>
          </w:tcPr>
          <w:p w14:paraId="27315404" w14:textId="10153E2C" w:rsidR="00E719BA" w:rsidRPr="00B779CF" w:rsidRDefault="00700B98"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Chinese</w:t>
            </w:r>
          </w:p>
        </w:tc>
        <w:tc>
          <w:tcPr>
            <w:tcW w:w="6178" w:type="dxa"/>
            <w:tcBorders>
              <w:top w:val="single" w:sz="6" w:space="0" w:color="auto"/>
              <w:left w:val="single" w:sz="6" w:space="0" w:color="auto"/>
              <w:bottom w:val="single" w:sz="6" w:space="0" w:color="auto"/>
              <w:right w:val="single" w:sz="6" w:space="0" w:color="auto"/>
            </w:tcBorders>
          </w:tcPr>
          <w:p w14:paraId="2A70EAA2" w14:textId="5F437304" w:rsidR="00E719BA" w:rsidRPr="00B779CF" w:rsidRDefault="00700B98" w:rsidP="00700B98">
            <w:pPr>
              <w:autoSpaceDE w:val="0"/>
              <w:autoSpaceDN w:val="0"/>
              <w:adjustRightInd w:val="0"/>
              <w:ind w:firstLineChars="50" w:firstLine="120"/>
              <w:rPr>
                <w:rFonts w:ascii="Palatino" w:eastAsia="ＭＳ 明朝" w:hAnsi="Palatino" w:cs="Palatino"/>
                <w:sz w:val="24"/>
                <w:szCs w:val="24"/>
              </w:rPr>
            </w:pPr>
            <w:proofErr w:type="spellStart"/>
            <w:r w:rsidRPr="00B779CF">
              <w:rPr>
                <w:rFonts w:ascii="Palatino" w:eastAsia="ＭＳ 明朝" w:hAnsi="Palatino" w:cs="Palatino"/>
                <w:sz w:val="24"/>
                <w:szCs w:val="24"/>
              </w:rPr>
              <w:t>nai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nei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ner</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ndei</w:t>
            </w:r>
            <w:proofErr w:type="spellEnd"/>
            <w:r w:rsidRPr="00B779CF">
              <w:rPr>
                <w:rFonts w:ascii="Palatino" w:eastAsia="ＭＳ 明朝" w:hAnsi="Palatino" w:cs="Palatino"/>
                <w:sz w:val="24"/>
                <w:szCs w:val="24"/>
              </w:rPr>
              <w:t xml:space="preserve"> </w:t>
            </w:r>
            <w:r w:rsidR="00E719BA" w:rsidRPr="00B779CF">
              <w:rPr>
                <w:rFonts w:ascii="Palatino" w:eastAsia="ＭＳ 明朝" w:hAnsi="Palatino" w:cs="Palatino"/>
                <w:sz w:val="24"/>
                <w:szCs w:val="24"/>
              </w:rPr>
              <w:t xml:space="preserve"> (</w:t>
            </w:r>
            <w:r w:rsidRPr="00B779CF">
              <w:rPr>
                <w:rFonts w:ascii="Palatino" w:eastAsia="ＭＳ 明朝" w:hAnsi="Palatino" w:cs="Palatino"/>
                <w:sz w:val="24"/>
                <w:szCs w:val="24"/>
              </w:rPr>
              <w:t>ancient CHN.)</w:t>
            </w:r>
            <w:r w:rsidRPr="00B779CF">
              <w:rPr>
                <w:rFonts w:ascii="Palatino" w:eastAsia="ＭＳ 明朝" w:hAnsi="Palatino" w:cs="Palatino" w:hint="eastAsia"/>
                <w:sz w:val="24"/>
                <w:szCs w:val="24"/>
              </w:rPr>
              <w:t xml:space="preserve">　＝</w:t>
            </w:r>
            <w:r w:rsidRPr="00B779CF">
              <w:rPr>
                <w:rFonts w:ascii="Palatino" w:eastAsia="ＭＳ 明朝" w:hAnsi="Palatino" w:cs="Palatino" w:hint="eastAsia"/>
                <w:b/>
                <w:bCs/>
                <w:sz w:val="24"/>
                <w:szCs w:val="24"/>
              </w:rPr>
              <w:t>濘・泥</w:t>
            </w:r>
          </w:p>
        </w:tc>
      </w:tr>
      <w:tr w:rsidR="00B779CF" w:rsidRPr="00B779CF" w14:paraId="7203CE3F" w14:textId="77777777" w:rsidTr="00AD791A">
        <w:tc>
          <w:tcPr>
            <w:tcW w:w="2524" w:type="dxa"/>
            <w:tcBorders>
              <w:top w:val="single" w:sz="6" w:space="0" w:color="auto"/>
              <w:left w:val="single" w:sz="6" w:space="0" w:color="auto"/>
              <w:bottom w:val="single" w:sz="6" w:space="0" w:color="auto"/>
              <w:right w:val="single" w:sz="6" w:space="0" w:color="auto"/>
            </w:tcBorders>
          </w:tcPr>
          <w:p w14:paraId="3A922E3D"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Korean</w:t>
            </w:r>
          </w:p>
        </w:tc>
        <w:tc>
          <w:tcPr>
            <w:tcW w:w="6178" w:type="dxa"/>
            <w:tcBorders>
              <w:top w:val="single" w:sz="6" w:space="0" w:color="auto"/>
              <w:left w:val="single" w:sz="6" w:space="0" w:color="auto"/>
              <w:bottom w:val="single" w:sz="6" w:space="0" w:color="auto"/>
              <w:right w:val="single" w:sz="6" w:space="0" w:color="auto"/>
            </w:tcBorders>
          </w:tcPr>
          <w:p w14:paraId="1504B5CD" w14:textId="72A5D3B3"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nari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naih</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w:t>
            </w:r>
            <w:r w:rsidRPr="00B779CF">
              <w:rPr>
                <w:rFonts w:ascii="ＭＳ 明朝" w:eastAsia="ＭＳ 明朝" w:hAnsi="ＭＳ 明朝" w:cs="ＭＳ 明朝" w:hint="eastAsia"/>
                <w:sz w:val="24"/>
                <w:szCs w:val="24"/>
              </w:rPr>
              <w:t>ʌ</w:t>
            </w:r>
            <w:r w:rsidRPr="00B779CF">
              <w:rPr>
                <w:rFonts w:ascii="Palatino" w:eastAsia="ＭＳ 明朝" w:hAnsi="Palatino" w:cs="Palatino"/>
                <w:sz w:val="24"/>
                <w:szCs w:val="24"/>
              </w:rPr>
              <w:t>r</w:t>
            </w:r>
            <w:r w:rsidRPr="00B779CF">
              <w:rPr>
                <w:rFonts w:ascii="ＭＳ 明朝" w:eastAsia="ＭＳ 明朝" w:hAnsi="ＭＳ 明朝" w:cs="ＭＳ 明朝" w:hint="eastAsia"/>
                <w:sz w:val="24"/>
                <w:szCs w:val="24"/>
              </w:rPr>
              <w:t>ʌ</w:t>
            </w:r>
            <w:proofErr w:type="spellEnd"/>
            <w:r w:rsidRPr="00B779CF">
              <w:rPr>
                <w:rFonts w:ascii="Palatino" w:eastAsia="ＭＳ 明朝" w:hAnsi="Palatino" w:cs="Palatino"/>
                <w:sz w:val="24"/>
                <w:szCs w:val="24"/>
              </w:rPr>
              <w:t>, *</w:t>
            </w:r>
            <w:proofErr w:type="spellStart"/>
            <w:r w:rsidRPr="00B779CF">
              <w:rPr>
                <w:rFonts w:ascii="Palatino" w:eastAsia="ＭＳ 明朝" w:hAnsi="Palatino" w:cs="Palatino"/>
                <w:sz w:val="24"/>
                <w:szCs w:val="24"/>
              </w:rPr>
              <w:t>nai</w:t>
            </w:r>
            <w:proofErr w:type="spellEnd"/>
            <w:r w:rsidRPr="00B779CF">
              <w:rPr>
                <w:rFonts w:ascii="Palatino" w:eastAsia="ＭＳ 明朝" w:hAnsi="Palatino" w:cs="Palatino"/>
                <w:sz w:val="24"/>
                <w:szCs w:val="24"/>
              </w:rPr>
              <w:t>, *</w:t>
            </w:r>
            <w:proofErr w:type="spellStart"/>
            <w:proofErr w:type="gramStart"/>
            <w:r w:rsidRPr="00B779CF">
              <w:rPr>
                <w:rFonts w:ascii="Palatino" w:eastAsia="ＭＳ 明朝" w:hAnsi="Palatino" w:cs="Palatino"/>
                <w:sz w:val="24"/>
                <w:szCs w:val="24"/>
              </w:rPr>
              <w:t>na</w:t>
            </w:r>
            <w:proofErr w:type="spellEnd"/>
            <w:r w:rsidRPr="00B779CF">
              <w:rPr>
                <w:rFonts w:ascii="Palatino" w:eastAsia="ＭＳ 明朝" w:hAnsi="Palatino" w:cs="Palatino"/>
                <w:sz w:val="24"/>
                <w:szCs w:val="24"/>
              </w:rPr>
              <w:t xml:space="preserve"> </w:t>
            </w:r>
            <w:r w:rsidR="00700B98" w:rsidRPr="00B779CF">
              <w:rPr>
                <w:rFonts w:ascii="Palatino" w:eastAsia="ＭＳ 明朝" w:hAnsi="Palatino" w:cs="Palatino"/>
                <w:sz w:val="24"/>
                <w:szCs w:val="24"/>
              </w:rPr>
              <w:t xml:space="preserve"> (</w:t>
            </w:r>
            <w:proofErr w:type="spellStart"/>
            <w:proofErr w:type="gramEnd"/>
            <w:r w:rsidR="00700B98" w:rsidRPr="00B779CF">
              <w:rPr>
                <w:rFonts w:ascii="Palatino" w:eastAsia="ＭＳ 明朝" w:hAnsi="Palatino" w:cs="Palatino"/>
                <w:sz w:val="24"/>
                <w:szCs w:val="24"/>
              </w:rPr>
              <w:t>n</w:t>
            </w:r>
            <w:r w:rsidR="00700B98" w:rsidRPr="00B779CF">
              <w:rPr>
                <w:rFonts w:ascii="Calibri" w:eastAsia="ＭＳ 明朝" w:hAnsi="Calibri" w:cs="Calibri"/>
                <w:sz w:val="24"/>
                <w:szCs w:val="24"/>
              </w:rPr>
              <w:t>є</w:t>
            </w:r>
            <w:proofErr w:type="spellEnd"/>
            <w:r w:rsidR="00700B98" w:rsidRPr="00B779CF">
              <w:rPr>
                <w:rFonts w:ascii="Palatino" w:eastAsia="ＭＳ 明朝" w:hAnsi="Palatino" w:cs="Palatino"/>
                <w:sz w:val="24"/>
                <w:szCs w:val="24"/>
              </w:rPr>
              <w:t xml:space="preserve"> : modern Korean)</w:t>
            </w:r>
          </w:p>
          <w:p w14:paraId="70BF3291"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(Middle &amp; Old Korean, and Korean Dialects)</w:t>
            </w:r>
          </w:p>
        </w:tc>
      </w:tr>
      <w:tr w:rsidR="00B779CF" w:rsidRPr="00B779CF" w14:paraId="56C62885" w14:textId="77777777" w:rsidTr="00AD791A">
        <w:tc>
          <w:tcPr>
            <w:tcW w:w="2524" w:type="dxa"/>
            <w:tcBorders>
              <w:top w:val="single" w:sz="6" w:space="0" w:color="auto"/>
              <w:left w:val="single" w:sz="6" w:space="0" w:color="auto"/>
              <w:bottom w:val="single" w:sz="6" w:space="0" w:color="auto"/>
              <w:right w:val="single" w:sz="6" w:space="0" w:color="auto"/>
            </w:tcBorders>
          </w:tcPr>
          <w:p w14:paraId="170C448B"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Tungus</w:t>
            </w:r>
          </w:p>
        </w:tc>
        <w:tc>
          <w:tcPr>
            <w:tcW w:w="6178" w:type="dxa"/>
            <w:tcBorders>
              <w:top w:val="single" w:sz="6" w:space="0" w:color="auto"/>
              <w:left w:val="single" w:sz="6" w:space="0" w:color="auto"/>
              <w:bottom w:val="single" w:sz="6" w:space="0" w:color="auto"/>
              <w:right w:val="single" w:sz="6" w:space="0" w:color="auto"/>
            </w:tcBorders>
          </w:tcPr>
          <w:p w14:paraId="4CAE5380" w14:textId="203B3A74" w:rsidR="00E719BA" w:rsidRPr="00B779CF" w:rsidRDefault="00700B98"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w:t>
            </w:r>
            <w:r w:rsidR="00E719BA" w:rsidRPr="00B779CF">
              <w:rPr>
                <w:rFonts w:ascii="Calibri" w:eastAsia="ＭＳ 明朝" w:hAnsi="Calibri" w:cs="Calibri"/>
                <w:sz w:val="24"/>
                <w:szCs w:val="24"/>
              </w:rPr>
              <w:t>ā</w:t>
            </w:r>
            <w:proofErr w:type="spellEnd"/>
          </w:p>
        </w:tc>
      </w:tr>
      <w:tr w:rsidR="00B779CF" w:rsidRPr="00B779CF" w14:paraId="499C9DD9" w14:textId="77777777" w:rsidTr="00AD791A">
        <w:tc>
          <w:tcPr>
            <w:tcW w:w="2524" w:type="dxa"/>
            <w:tcBorders>
              <w:top w:val="single" w:sz="6" w:space="0" w:color="auto"/>
              <w:left w:val="single" w:sz="6" w:space="0" w:color="auto"/>
              <w:bottom w:val="single" w:sz="6" w:space="0" w:color="auto"/>
              <w:right w:val="single" w:sz="6" w:space="0" w:color="auto"/>
            </w:tcBorders>
          </w:tcPr>
          <w:p w14:paraId="0B0D5A0D"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Gilyak</w:t>
            </w:r>
            <w:proofErr w:type="spellEnd"/>
          </w:p>
        </w:tc>
        <w:tc>
          <w:tcPr>
            <w:tcW w:w="6178" w:type="dxa"/>
            <w:tcBorders>
              <w:top w:val="single" w:sz="6" w:space="0" w:color="auto"/>
              <w:left w:val="single" w:sz="6" w:space="0" w:color="auto"/>
              <w:bottom w:val="single" w:sz="6" w:space="0" w:color="auto"/>
              <w:right w:val="single" w:sz="6" w:space="0" w:color="auto"/>
            </w:tcBorders>
          </w:tcPr>
          <w:p w14:paraId="1A444F22"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w:t>
            </w:r>
            <w:proofErr w:type="spellStart"/>
            <w:proofErr w:type="gramStart"/>
            <w:r w:rsidRPr="00B779CF">
              <w:rPr>
                <w:rFonts w:ascii="Palatino" w:eastAsia="ＭＳ 明朝" w:hAnsi="Palatino" w:cs="Palatino"/>
                <w:sz w:val="24"/>
                <w:szCs w:val="24"/>
              </w:rPr>
              <w:t>nalu,</w:t>
            </w:r>
            <w:r w:rsidRPr="00B779CF">
              <w:rPr>
                <w:rFonts w:ascii="Palatino" w:eastAsia="ＭＳ 明朝" w:hAnsi="Palatino" w:cs="Palatino" w:hint="eastAsia"/>
                <w:sz w:val="24"/>
                <w:szCs w:val="24"/>
              </w:rPr>
              <w:t>n</w:t>
            </w:r>
            <w:r w:rsidRPr="00B779CF">
              <w:rPr>
                <w:rFonts w:ascii="ＭＳ 明朝" w:eastAsia="ＭＳ 明朝" w:hAnsi="ＭＳ 明朝" w:cs="Palatino" w:hint="eastAsia"/>
                <w:sz w:val="24"/>
                <w:szCs w:val="24"/>
              </w:rPr>
              <w:t>á</w:t>
            </w:r>
            <w:r w:rsidRPr="00B779CF">
              <w:rPr>
                <w:rFonts w:ascii="Palatino" w:eastAsia="ＭＳ 明朝" w:hAnsi="Palatino" w:cs="Palatino" w:hint="eastAsia"/>
                <w:sz w:val="24"/>
                <w:szCs w:val="24"/>
              </w:rPr>
              <w:t>llu</w:t>
            </w:r>
            <w:proofErr w:type="gramEnd"/>
            <w:r w:rsidRPr="00B779CF">
              <w:rPr>
                <w:rFonts w:ascii="Palatino" w:eastAsia="ＭＳ 明朝" w:hAnsi="Palatino" w:cs="Palatino" w:hint="eastAsia"/>
                <w:sz w:val="24"/>
                <w:szCs w:val="24"/>
              </w:rPr>
              <w:t>,</w:t>
            </w:r>
            <w:r w:rsidRPr="00B779CF">
              <w:rPr>
                <w:rFonts w:ascii="Calibri" w:eastAsia="ＭＳ 明朝" w:hAnsi="Calibri" w:cs="Calibri"/>
                <w:sz w:val="24"/>
                <w:szCs w:val="24"/>
              </w:rPr>
              <w:t>ŋ</w:t>
            </w:r>
            <w:r w:rsidRPr="00B779CF">
              <w:rPr>
                <w:rFonts w:ascii="Palatino" w:eastAsia="ＭＳ 明朝" w:hAnsi="Palatino" w:cs="Palatino"/>
                <w:sz w:val="24"/>
                <w:szCs w:val="24"/>
              </w:rPr>
              <w:t>alu</w:t>
            </w:r>
            <w:proofErr w:type="spellEnd"/>
            <w:r w:rsidRPr="00B779CF">
              <w:rPr>
                <w:rFonts w:ascii="Palatino" w:eastAsia="ＭＳ 明朝" w:hAnsi="Palatino" w:cs="Palatino"/>
                <w:sz w:val="24"/>
                <w:szCs w:val="24"/>
              </w:rPr>
              <w:t>, (</w:t>
            </w:r>
            <w:proofErr w:type="spellStart"/>
            <w:r w:rsidRPr="00B779CF">
              <w:rPr>
                <w:rFonts w:ascii="ＭＳ 明朝" w:eastAsia="ＭＳ 明朝" w:hAnsi="ＭＳ 明朝" w:cs="Palatino" w:hint="eastAsia"/>
                <w:sz w:val="24"/>
                <w:szCs w:val="24"/>
              </w:rPr>
              <w:t>ń</w:t>
            </w:r>
            <w:r w:rsidRPr="00B779CF">
              <w:rPr>
                <w:rFonts w:ascii="Palatino" w:eastAsia="ＭＳ 明朝" w:hAnsi="Palatino" w:cs="Palatino"/>
                <w:sz w:val="24"/>
                <w:szCs w:val="24"/>
              </w:rPr>
              <w:t>ayu</w:t>
            </w:r>
            <w:proofErr w:type="spellEnd"/>
            <w:r w:rsidRPr="00B779CF">
              <w:rPr>
                <w:rFonts w:ascii="Palatino" w:eastAsia="ＭＳ 明朝" w:hAnsi="Palatino" w:cs="Palatino"/>
                <w:sz w:val="24"/>
                <w:szCs w:val="24"/>
              </w:rPr>
              <w:t xml:space="preserve"> for a small river , </w:t>
            </w:r>
            <w:proofErr w:type="spellStart"/>
            <w:r w:rsidRPr="00B779CF">
              <w:rPr>
                <w:rFonts w:ascii="ＭＳ 明朝" w:eastAsia="ＭＳ 明朝" w:hAnsi="ＭＳ 明朝" w:cs="Palatino" w:hint="eastAsia"/>
                <w:sz w:val="24"/>
                <w:szCs w:val="24"/>
              </w:rPr>
              <w:t>ń</w:t>
            </w:r>
            <w:r w:rsidRPr="00B779CF">
              <w:rPr>
                <w:rFonts w:ascii="Palatino" w:eastAsia="ＭＳ 明朝" w:hAnsi="Palatino" w:cs="Palatino"/>
                <w:sz w:val="24"/>
                <w:szCs w:val="24"/>
              </w:rPr>
              <w:t>allo</w:t>
            </w:r>
            <w:proofErr w:type="spellEnd"/>
            <w:r w:rsidRPr="00B779CF">
              <w:rPr>
                <w:rFonts w:ascii="Palatino" w:eastAsia="ＭＳ 明朝" w:hAnsi="Palatino" w:cs="Palatino"/>
                <w:sz w:val="24"/>
                <w:szCs w:val="24"/>
              </w:rPr>
              <w:t xml:space="preserve"> for a small bay.[</w:t>
            </w:r>
            <w:r w:rsidRPr="00B779CF">
              <w:rPr>
                <w:rFonts w:ascii="ＭＳ 明朝" w:eastAsia="ＭＳ 明朝" w:hAnsi="ＭＳ 明朝" w:cs="Palatino" w:hint="eastAsia"/>
                <w:sz w:val="24"/>
                <w:szCs w:val="24"/>
              </w:rPr>
              <w:t>ń</w:t>
            </w:r>
            <w:r w:rsidRPr="00B779CF">
              <w:rPr>
                <w:rFonts w:ascii="Palatino" w:eastAsia="ＭＳ 明朝" w:hAnsi="Palatino" w:cs="Palatino"/>
                <w:sz w:val="24"/>
                <w:szCs w:val="24"/>
              </w:rPr>
              <w:t>] means [n] have</w:t>
            </w:r>
            <w:r w:rsidRPr="00B779CF">
              <w:rPr>
                <w:rFonts w:ascii="ＭＳ 明朝" w:eastAsia="ＭＳ 明朝" w:hAnsi="Palatino" w:cs="ＭＳ 明朝"/>
                <w:sz w:val="24"/>
                <w:szCs w:val="24"/>
              </w:rPr>
              <w:t>‘</w:t>
            </w:r>
            <w:r w:rsidRPr="00B779CF">
              <w:rPr>
                <w:rFonts w:ascii="ＭＳ 明朝" w:eastAsia="ＭＳ 明朝" w:hAnsi="Palatino" w:cs="ＭＳ 明朝" w:hint="eastAsia"/>
                <w:sz w:val="24"/>
                <w:szCs w:val="24"/>
              </w:rPr>
              <w:t>˙</w:t>
            </w:r>
            <w:r w:rsidRPr="00B779CF">
              <w:rPr>
                <w:rFonts w:ascii="ＭＳ 明朝" w:eastAsia="ＭＳ 明朝" w:hAnsi="Palatino" w:cs="ＭＳ 明朝"/>
                <w:sz w:val="24"/>
                <w:szCs w:val="24"/>
              </w:rPr>
              <w:t>’</w:t>
            </w:r>
            <w:r w:rsidRPr="00B779CF">
              <w:rPr>
                <w:rFonts w:ascii="Palatino" w:eastAsia="ＭＳ 明朝" w:hAnsi="Palatino" w:cs="Palatino"/>
                <w:sz w:val="24"/>
                <w:szCs w:val="24"/>
              </w:rPr>
              <w:t>mark over it.)</w:t>
            </w:r>
          </w:p>
        </w:tc>
      </w:tr>
      <w:tr w:rsidR="00B779CF" w:rsidRPr="00B779CF" w14:paraId="4561E410" w14:textId="77777777" w:rsidTr="00AD791A">
        <w:tc>
          <w:tcPr>
            <w:tcW w:w="8702" w:type="dxa"/>
            <w:gridSpan w:val="2"/>
            <w:tcBorders>
              <w:top w:val="single" w:sz="6" w:space="0" w:color="auto"/>
              <w:left w:val="single" w:sz="6" w:space="0" w:color="auto"/>
              <w:bottom w:val="single" w:sz="6" w:space="0" w:color="auto"/>
              <w:right w:val="single" w:sz="6" w:space="0" w:color="auto"/>
            </w:tcBorders>
          </w:tcPr>
          <w:p w14:paraId="18606726"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South Asian Languages &lt;*</w:t>
            </w:r>
            <w:proofErr w:type="spellStart"/>
            <w:r w:rsidRPr="00B779CF">
              <w:rPr>
                <w:rFonts w:ascii="Palatino" w:eastAsia="ＭＳ 明朝" w:hAnsi="Palatino" w:cs="Palatino"/>
                <w:sz w:val="24"/>
                <w:szCs w:val="24"/>
              </w:rPr>
              <w:t>nahdi</w:t>
            </w:r>
            <w:proofErr w:type="spellEnd"/>
          </w:p>
        </w:tc>
      </w:tr>
      <w:tr w:rsidR="00B779CF" w:rsidRPr="00B779CF" w14:paraId="0DD9428A" w14:textId="77777777" w:rsidTr="00AD791A">
        <w:tc>
          <w:tcPr>
            <w:tcW w:w="2524" w:type="dxa"/>
            <w:tcBorders>
              <w:top w:val="single" w:sz="6" w:space="0" w:color="auto"/>
              <w:left w:val="single" w:sz="6" w:space="0" w:color="auto"/>
              <w:bottom w:val="single" w:sz="6" w:space="0" w:color="auto"/>
              <w:right w:val="single" w:sz="6" w:space="0" w:color="auto"/>
            </w:tcBorders>
          </w:tcPr>
          <w:p w14:paraId="577709AF"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Mundari (Munda)</w:t>
            </w:r>
          </w:p>
        </w:tc>
        <w:tc>
          <w:tcPr>
            <w:tcW w:w="6178" w:type="dxa"/>
            <w:tcBorders>
              <w:top w:val="single" w:sz="6" w:space="0" w:color="auto"/>
              <w:left w:val="single" w:sz="6" w:space="0" w:color="auto"/>
              <w:bottom w:val="single" w:sz="6" w:space="0" w:color="auto"/>
              <w:right w:val="single" w:sz="6" w:space="0" w:color="auto"/>
            </w:tcBorders>
          </w:tcPr>
          <w:p w14:paraId="0CBB708B"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w:t>
            </w:r>
            <w:r w:rsidRPr="00B779CF">
              <w:rPr>
                <w:rFonts w:ascii="Calibri" w:eastAsia="ＭＳ 明朝" w:hAnsi="Calibri" w:cs="Calibri"/>
                <w:sz w:val="24"/>
                <w:szCs w:val="24"/>
              </w:rPr>
              <w:t>ā</w:t>
            </w:r>
            <w:r w:rsidRPr="00B779CF">
              <w:rPr>
                <w:rFonts w:ascii="Palatino" w:eastAsia="ＭＳ 明朝" w:hAnsi="Palatino" w:cs="Palatino"/>
                <w:sz w:val="24"/>
                <w:szCs w:val="24"/>
              </w:rPr>
              <w:t>i</w:t>
            </w:r>
            <w:proofErr w:type="spellEnd"/>
            <w:r w:rsidRPr="00B779CF">
              <w:rPr>
                <w:rFonts w:ascii="Palatino" w:eastAsia="ＭＳ 明朝" w:hAnsi="Palatino" w:cs="Palatino"/>
                <w:sz w:val="24"/>
                <w:szCs w:val="24"/>
              </w:rPr>
              <w:t xml:space="preserve"> (a big river, from </w:t>
            </w:r>
            <w:proofErr w:type="spellStart"/>
            <w:r w:rsidRPr="00B779CF">
              <w:rPr>
                <w:rFonts w:ascii="Palatino" w:eastAsia="ＭＳ 明朝" w:hAnsi="Palatino" w:cs="Palatino"/>
                <w:sz w:val="24"/>
                <w:szCs w:val="24"/>
              </w:rPr>
              <w:t>Bhaduri’s</w:t>
            </w:r>
            <w:proofErr w:type="spellEnd"/>
            <w:r w:rsidRPr="00B779CF">
              <w:rPr>
                <w:rFonts w:ascii="Palatino" w:eastAsia="ＭＳ 明朝" w:hAnsi="Palatino" w:cs="Palatino"/>
                <w:sz w:val="24"/>
                <w:szCs w:val="24"/>
              </w:rPr>
              <w:t xml:space="preserve"> A Mundari-English Dictionary</w:t>
            </w:r>
            <w:proofErr w:type="gramStart"/>
            <w:r w:rsidRPr="00B779CF">
              <w:rPr>
                <w:rFonts w:ascii="Palatino" w:eastAsia="ＭＳ 明朝" w:hAnsi="Palatino" w:cs="Palatino"/>
                <w:sz w:val="24"/>
                <w:szCs w:val="24"/>
              </w:rPr>
              <w:t>) .</w:t>
            </w:r>
            <w:proofErr w:type="gramEnd"/>
          </w:p>
        </w:tc>
      </w:tr>
      <w:tr w:rsidR="00B779CF" w:rsidRPr="00B779CF" w14:paraId="6E69080D" w14:textId="77777777" w:rsidTr="00AD791A">
        <w:tc>
          <w:tcPr>
            <w:tcW w:w="2524" w:type="dxa"/>
            <w:tcBorders>
              <w:top w:val="single" w:sz="6" w:space="0" w:color="auto"/>
              <w:left w:val="single" w:sz="6" w:space="0" w:color="auto"/>
              <w:bottom w:val="single" w:sz="6" w:space="0" w:color="auto"/>
              <w:right w:val="single" w:sz="6" w:space="0" w:color="auto"/>
            </w:tcBorders>
          </w:tcPr>
          <w:p w14:paraId="62DA6AE4"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Sant</w:t>
            </w:r>
            <w:r w:rsidRPr="00B779CF">
              <w:rPr>
                <w:rFonts w:ascii="ＭＳ 明朝" w:eastAsia="ＭＳ 明朝" w:hAnsi="ＭＳ 明朝" w:cs="Palatino" w:hint="eastAsia"/>
                <w:sz w:val="24"/>
                <w:szCs w:val="24"/>
              </w:rPr>
              <w:t>á</w:t>
            </w:r>
            <w:r w:rsidRPr="00B779CF">
              <w:rPr>
                <w:rFonts w:ascii="Palatino" w:eastAsia="ＭＳ 明朝" w:hAnsi="Palatino" w:cs="Palatino"/>
                <w:sz w:val="24"/>
                <w:szCs w:val="24"/>
              </w:rPr>
              <w:t>li</w:t>
            </w:r>
            <w:proofErr w:type="spellEnd"/>
            <w:r w:rsidRPr="00B779CF">
              <w:rPr>
                <w:rFonts w:ascii="Palatino" w:eastAsia="ＭＳ 明朝" w:hAnsi="Palatino" w:cs="Palatino"/>
                <w:sz w:val="24"/>
                <w:szCs w:val="24"/>
              </w:rPr>
              <w:t xml:space="preserve"> (Munda)</w:t>
            </w:r>
          </w:p>
        </w:tc>
        <w:tc>
          <w:tcPr>
            <w:tcW w:w="6178" w:type="dxa"/>
            <w:tcBorders>
              <w:top w:val="single" w:sz="6" w:space="0" w:color="auto"/>
              <w:left w:val="single" w:sz="6" w:space="0" w:color="auto"/>
              <w:bottom w:val="single" w:sz="6" w:space="0" w:color="auto"/>
              <w:right w:val="single" w:sz="6" w:space="0" w:color="auto"/>
            </w:tcBorders>
          </w:tcPr>
          <w:p w14:paraId="7043A6F5"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ＭＳ 明朝" w:eastAsia="ＭＳ 明朝" w:hAnsi="ＭＳ 明朝" w:cs="Palatino" w:hint="eastAsia"/>
                <w:sz w:val="24"/>
                <w:szCs w:val="24"/>
              </w:rPr>
              <w:t>á</w:t>
            </w:r>
            <w:r w:rsidRPr="00B779CF">
              <w:rPr>
                <w:rFonts w:ascii="Palatino" w:eastAsia="ＭＳ 明朝" w:hAnsi="Palatino" w:cs="Palatino" w:hint="eastAsia"/>
                <w:sz w:val="24"/>
                <w:szCs w:val="24"/>
              </w:rPr>
              <w:t>i</w:t>
            </w:r>
            <w:proofErr w:type="spellEnd"/>
            <w:r w:rsidRPr="00B779CF">
              <w:rPr>
                <w:rFonts w:ascii="Palatino" w:eastAsia="ＭＳ 明朝" w:hAnsi="Palatino" w:cs="Palatino" w:hint="eastAsia"/>
                <w:sz w:val="24"/>
                <w:szCs w:val="24"/>
              </w:rPr>
              <w:t xml:space="preserve"> (Hunter,1978); </w:t>
            </w:r>
            <w:proofErr w:type="spellStart"/>
            <w:r w:rsidRPr="00B779CF">
              <w:rPr>
                <w:rFonts w:ascii="Palatino" w:eastAsia="ＭＳ 明朝" w:hAnsi="Palatino" w:cs="Palatino" w:hint="eastAsia"/>
                <w:sz w:val="24"/>
                <w:szCs w:val="24"/>
              </w:rPr>
              <w:t>n</w:t>
            </w:r>
            <w:r w:rsidRPr="00B779CF">
              <w:rPr>
                <w:rFonts w:ascii="ＭＳ 明朝" w:eastAsia="ＭＳ 明朝" w:hAnsi="ＭＳ 明朝" w:cs="Palatino" w:hint="eastAsia"/>
                <w:sz w:val="24"/>
                <w:szCs w:val="24"/>
              </w:rPr>
              <w:t>ã</w:t>
            </w:r>
            <w:r w:rsidRPr="00B779CF">
              <w:rPr>
                <w:rFonts w:ascii="Palatino" w:eastAsia="ＭＳ 明朝" w:hAnsi="Palatino" w:cs="Palatino" w:hint="eastAsia"/>
                <w:sz w:val="24"/>
                <w:szCs w:val="24"/>
              </w:rPr>
              <w:t>i</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(a river, from Campbell’s English-Santali Dictionary) </w:t>
            </w:r>
          </w:p>
        </w:tc>
      </w:tr>
      <w:tr w:rsidR="00B779CF" w:rsidRPr="00B779CF" w14:paraId="3C97EF1A" w14:textId="77777777" w:rsidTr="00AD791A">
        <w:tc>
          <w:tcPr>
            <w:tcW w:w="2524" w:type="dxa"/>
            <w:tcBorders>
              <w:top w:val="single" w:sz="6" w:space="0" w:color="auto"/>
              <w:left w:val="single" w:sz="6" w:space="0" w:color="auto"/>
              <w:bottom w:val="single" w:sz="6" w:space="0" w:color="auto"/>
              <w:right w:val="single" w:sz="6" w:space="0" w:color="auto"/>
            </w:tcBorders>
          </w:tcPr>
          <w:p w14:paraId="4E66CF16"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Sant</w:t>
            </w:r>
            <w:r w:rsidRPr="00B779CF">
              <w:rPr>
                <w:rFonts w:ascii="ＭＳ 明朝" w:eastAsia="ＭＳ 明朝" w:hAnsi="ＭＳ 明朝" w:cs="Palatino" w:hint="eastAsia"/>
                <w:sz w:val="24"/>
                <w:szCs w:val="24"/>
              </w:rPr>
              <w:t>á</w:t>
            </w:r>
            <w:r w:rsidRPr="00B779CF">
              <w:rPr>
                <w:rFonts w:ascii="Palatino" w:eastAsia="ＭＳ 明朝" w:hAnsi="Palatino" w:cs="Palatino"/>
                <w:sz w:val="24"/>
                <w:szCs w:val="24"/>
              </w:rPr>
              <w:t>li</w:t>
            </w:r>
            <w:proofErr w:type="spellEnd"/>
            <w:r w:rsidRPr="00B779CF">
              <w:rPr>
                <w:rFonts w:ascii="Palatino" w:eastAsia="ＭＳ 明朝" w:hAnsi="Palatino" w:cs="Palatino"/>
                <w:sz w:val="24"/>
                <w:szCs w:val="24"/>
              </w:rPr>
              <w:t xml:space="preserve"> </w:t>
            </w:r>
            <w:proofErr w:type="gramStart"/>
            <w:r w:rsidRPr="00B779CF">
              <w:rPr>
                <w:rFonts w:ascii="Palatino" w:eastAsia="ＭＳ 明朝" w:hAnsi="Palatino" w:cs="Palatino"/>
                <w:sz w:val="24"/>
                <w:szCs w:val="24"/>
              </w:rPr>
              <w:t>( Munda</w:t>
            </w:r>
            <w:proofErr w:type="gramEnd"/>
            <w:r w:rsidRPr="00B779CF">
              <w:rPr>
                <w:rFonts w:ascii="Palatino" w:eastAsia="ＭＳ 明朝" w:hAnsi="Palatino" w:cs="Palatino"/>
                <w:sz w:val="24"/>
                <w:szCs w:val="24"/>
              </w:rPr>
              <w:t>)</w:t>
            </w:r>
          </w:p>
        </w:tc>
        <w:tc>
          <w:tcPr>
            <w:tcW w:w="6178" w:type="dxa"/>
            <w:tcBorders>
              <w:top w:val="single" w:sz="6" w:space="0" w:color="auto"/>
              <w:left w:val="single" w:sz="6" w:space="0" w:color="auto"/>
              <w:bottom w:val="single" w:sz="6" w:space="0" w:color="auto"/>
              <w:right w:val="single" w:sz="6" w:space="0" w:color="auto"/>
            </w:tcBorders>
          </w:tcPr>
          <w:p w14:paraId="59235C47"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nala, </w:t>
            </w:r>
            <w:proofErr w:type="spellStart"/>
            <w:r w:rsidRPr="00B779CF">
              <w:rPr>
                <w:rFonts w:ascii="Palatino" w:eastAsia="ＭＳ 明朝" w:hAnsi="Palatino" w:cs="Palatino"/>
                <w:sz w:val="24"/>
                <w:szCs w:val="24"/>
              </w:rPr>
              <w:t>nali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noli</w:t>
            </w:r>
            <w:proofErr w:type="spellEnd"/>
            <w:r w:rsidRPr="00B779CF">
              <w:rPr>
                <w:rFonts w:ascii="Palatino" w:eastAsia="ＭＳ 明朝" w:hAnsi="Palatino" w:cs="Palatino"/>
                <w:sz w:val="24"/>
                <w:szCs w:val="24"/>
              </w:rPr>
              <w:t xml:space="preserve"> (stream, ditch, from A Comparative Study of Santali and Bengali</w:t>
            </w:r>
            <w:proofErr w:type="gramStart"/>
            <w:r w:rsidRPr="00B779CF">
              <w:rPr>
                <w:rFonts w:ascii="Palatino" w:eastAsia="ＭＳ 明朝" w:hAnsi="Palatino" w:cs="Palatino"/>
                <w:sz w:val="24"/>
                <w:szCs w:val="24"/>
              </w:rPr>
              <w:t>) .</w:t>
            </w:r>
            <w:proofErr w:type="gramEnd"/>
          </w:p>
        </w:tc>
      </w:tr>
      <w:tr w:rsidR="00B779CF" w:rsidRPr="00B779CF" w14:paraId="4CF43A91" w14:textId="77777777" w:rsidTr="00AD791A">
        <w:tc>
          <w:tcPr>
            <w:tcW w:w="2524" w:type="dxa"/>
            <w:tcBorders>
              <w:top w:val="single" w:sz="6" w:space="0" w:color="auto"/>
              <w:left w:val="single" w:sz="6" w:space="0" w:color="auto"/>
              <w:bottom w:val="single" w:sz="6" w:space="0" w:color="auto"/>
              <w:right w:val="single" w:sz="6" w:space="0" w:color="auto"/>
            </w:tcBorders>
          </w:tcPr>
          <w:p w14:paraId="2BBC9416"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w:t>
            </w:r>
            <w:r w:rsidRPr="00B779CF">
              <w:rPr>
                <w:rFonts w:ascii="ＭＳ 明朝" w:eastAsia="ＭＳ 明朝" w:hAnsi="ＭＳ 明朝" w:cs="Palatino" w:hint="eastAsia"/>
                <w:sz w:val="24"/>
                <w:szCs w:val="24"/>
              </w:rPr>
              <w:t>á</w:t>
            </w:r>
            <w:r w:rsidRPr="00B779CF">
              <w:rPr>
                <w:rFonts w:ascii="Palatino" w:eastAsia="ＭＳ 明朝" w:hAnsi="Palatino" w:cs="Palatino"/>
                <w:sz w:val="24"/>
                <w:szCs w:val="24"/>
              </w:rPr>
              <w:t>vara</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(Munda);</w:t>
            </w:r>
          </w:p>
        </w:tc>
        <w:tc>
          <w:tcPr>
            <w:tcW w:w="6178" w:type="dxa"/>
            <w:tcBorders>
              <w:top w:val="single" w:sz="6" w:space="0" w:color="auto"/>
              <w:left w:val="single" w:sz="6" w:space="0" w:color="auto"/>
              <w:bottom w:val="single" w:sz="6" w:space="0" w:color="auto"/>
              <w:right w:val="single" w:sz="6" w:space="0" w:color="auto"/>
            </w:tcBorders>
          </w:tcPr>
          <w:p w14:paraId="7C89C916"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ＭＳ 明朝" w:eastAsia="ＭＳ 明朝" w:hAnsi="ＭＳ 明朝" w:cs="Palatino" w:hint="eastAsia"/>
                <w:sz w:val="24"/>
                <w:szCs w:val="24"/>
              </w:rPr>
              <w:t>á</w:t>
            </w:r>
            <w:r w:rsidRPr="00B779CF">
              <w:rPr>
                <w:rFonts w:ascii="Palatino" w:eastAsia="ＭＳ 明朝" w:hAnsi="Palatino" w:cs="Palatino"/>
                <w:sz w:val="24"/>
                <w:szCs w:val="24"/>
              </w:rPr>
              <w:t>yi</w:t>
            </w:r>
            <w:proofErr w:type="spellEnd"/>
          </w:p>
        </w:tc>
      </w:tr>
      <w:tr w:rsidR="00B779CF" w:rsidRPr="00B779CF" w14:paraId="04D7AE3C" w14:textId="77777777" w:rsidTr="00AD791A">
        <w:tc>
          <w:tcPr>
            <w:tcW w:w="2524" w:type="dxa"/>
            <w:tcBorders>
              <w:top w:val="single" w:sz="6" w:space="0" w:color="auto"/>
              <w:left w:val="single" w:sz="6" w:space="0" w:color="auto"/>
              <w:bottom w:val="single" w:sz="6" w:space="0" w:color="auto"/>
              <w:right w:val="single" w:sz="6" w:space="0" w:color="auto"/>
            </w:tcBorders>
          </w:tcPr>
          <w:p w14:paraId="5077A3F7"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Kurumba (Dravidian)</w:t>
            </w:r>
          </w:p>
        </w:tc>
        <w:tc>
          <w:tcPr>
            <w:tcW w:w="6178" w:type="dxa"/>
            <w:tcBorders>
              <w:top w:val="single" w:sz="6" w:space="0" w:color="auto"/>
              <w:left w:val="single" w:sz="6" w:space="0" w:color="auto"/>
              <w:bottom w:val="single" w:sz="6" w:space="0" w:color="auto"/>
              <w:right w:val="single" w:sz="6" w:space="0" w:color="auto"/>
            </w:tcBorders>
          </w:tcPr>
          <w:p w14:paraId="18DA2C06"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Palatino" w:eastAsia="ＭＳ 明朝" w:hAnsi="Palatino" w:cs="Palatino"/>
                <w:sz w:val="24"/>
                <w:szCs w:val="24"/>
              </w:rPr>
              <w:t>ir</w:t>
            </w:r>
            <w:r w:rsidRPr="00B779CF">
              <w:rPr>
                <w:rFonts w:ascii="ＭＳ 明朝" w:eastAsia="ＭＳ 明朝" w:hAnsi="ＭＳ 明朝" w:cs="Palatino" w:hint="eastAsia"/>
                <w:sz w:val="24"/>
                <w:szCs w:val="24"/>
              </w:rPr>
              <w:t>ú</w:t>
            </w:r>
            <w:proofErr w:type="spellEnd"/>
          </w:p>
        </w:tc>
      </w:tr>
      <w:tr w:rsidR="00B779CF" w:rsidRPr="00B779CF" w14:paraId="0725C1EC" w14:textId="77777777" w:rsidTr="00AD791A">
        <w:tc>
          <w:tcPr>
            <w:tcW w:w="8702" w:type="dxa"/>
            <w:gridSpan w:val="2"/>
            <w:tcBorders>
              <w:top w:val="single" w:sz="6" w:space="0" w:color="auto"/>
              <w:left w:val="single" w:sz="6" w:space="0" w:color="auto"/>
              <w:bottom w:val="single" w:sz="6" w:space="0" w:color="auto"/>
              <w:right w:val="single" w:sz="6" w:space="0" w:color="auto"/>
            </w:tcBorders>
          </w:tcPr>
          <w:p w14:paraId="6143F548"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West Asian Languages (Altaic Languages)  &lt;*</w:t>
            </w:r>
            <w:proofErr w:type="spellStart"/>
            <w:r w:rsidRPr="00B779CF">
              <w:rPr>
                <w:rFonts w:ascii="Palatino" w:eastAsia="ＭＳ 明朝" w:hAnsi="Palatino" w:cs="Palatino"/>
                <w:sz w:val="24"/>
                <w:szCs w:val="24"/>
              </w:rPr>
              <w:t>nahdi</w:t>
            </w:r>
            <w:proofErr w:type="spellEnd"/>
            <w:r w:rsidRPr="00B779CF">
              <w:rPr>
                <w:rFonts w:ascii="Palatino" w:eastAsia="ＭＳ 明朝" w:hAnsi="Palatino" w:cs="Palatino"/>
                <w:sz w:val="24"/>
                <w:szCs w:val="24"/>
              </w:rPr>
              <w:t xml:space="preserve">     (cf. </w:t>
            </w:r>
            <w:r w:rsidRPr="00B779CF">
              <w:rPr>
                <w:rFonts w:ascii="Palatino" w:eastAsia="ＭＳ 明朝" w:hAnsi="Palatino" w:cs="Palatino" w:hint="eastAsia"/>
                <w:sz w:val="24"/>
                <w:szCs w:val="24"/>
              </w:rPr>
              <w:t>*</w:t>
            </w:r>
            <w:proofErr w:type="spellStart"/>
            <w:r w:rsidRPr="00B779CF">
              <w:rPr>
                <w:rFonts w:ascii="Palatino" w:eastAsia="ＭＳ 明朝" w:hAnsi="Palatino" w:cs="Palatino" w:hint="eastAsia"/>
                <w:sz w:val="24"/>
                <w:szCs w:val="24"/>
              </w:rPr>
              <w:t>nahdi</w:t>
            </w:r>
            <w:proofErr w:type="spellEnd"/>
            <w:r w:rsidRPr="00B779CF">
              <w:rPr>
                <w:rFonts w:ascii="Palatino" w:eastAsia="ＭＳ 明朝" w:hAnsi="Palatino" w:cs="Palatino"/>
                <w:sz w:val="24"/>
                <w:szCs w:val="24"/>
              </w:rPr>
              <w:t>&gt;Naiad)</w:t>
            </w:r>
          </w:p>
        </w:tc>
      </w:tr>
      <w:tr w:rsidR="00B779CF" w:rsidRPr="00B779CF" w14:paraId="4E0E9AD9" w14:textId="77777777" w:rsidTr="00AD791A">
        <w:tc>
          <w:tcPr>
            <w:tcW w:w="2524" w:type="dxa"/>
            <w:tcBorders>
              <w:top w:val="single" w:sz="6" w:space="0" w:color="auto"/>
              <w:left w:val="single" w:sz="6" w:space="0" w:color="auto"/>
              <w:bottom w:val="single" w:sz="6" w:space="0" w:color="auto"/>
              <w:right w:val="single" w:sz="6" w:space="0" w:color="auto"/>
            </w:tcBorders>
          </w:tcPr>
          <w:p w14:paraId="4E8D2A63"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Turkish</w:t>
            </w:r>
          </w:p>
        </w:tc>
        <w:tc>
          <w:tcPr>
            <w:tcW w:w="6178" w:type="dxa"/>
            <w:tcBorders>
              <w:top w:val="single" w:sz="6" w:space="0" w:color="auto"/>
              <w:left w:val="single" w:sz="6" w:space="0" w:color="auto"/>
              <w:bottom w:val="single" w:sz="6" w:space="0" w:color="auto"/>
              <w:right w:val="single" w:sz="6" w:space="0" w:color="auto"/>
            </w:tcBorders>
          </w:tcPr>
          <w:p w14:paraId="18A005E3"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nehir</w:t>
            </w:r>
            <w:proofErr w:type="spellEnd"/>
            <w:r w:rsidRPr="00B779CF">
              <w:rPr>
                <w:rFonts w:ascii="Palatino" w:eastAsia="ＭＳ 明朝" w:hAnsi="Palatino" w:cs="Palatino"/>
                <w:sz w:val="24"/>
                <w:szCs w:val="24"/>
              </w:rPr>
              <w:t xml:space="preserve"> [ n</w:t>
            </w:r>
            <w:r w:rsidRPr="00B779CF">
              <w:rPr>
                <w:rFonts w:ascii="ＭＳ 明朝" w:eastAsia="ＭＳ 明朝" w:hAnsi="Palatino" w:cs="ＭＳ 明朝" w:hint="eastAsia"/>
                <w:sz w:val="24"/>
                <w:szCs w:val="24"/>
                <w:lang w:val="ja-JP"/>
              </w:rPr>
              <w:t>є</w:t>
            </w:r>
            <w:proofErr w:type="spellStart"/>
            <w:r w:rsidRPr="00B779CF">
              <w:rPr>
                <w:rFonts w:ascii="Palatino" w:eastAsia="ＭＳ 明朝" w:hAnsi="Palatino" w:cs="Palatino"/>
                <w:sz w:val="24"/>
                <w:szCs w:val="24"/>
              </w:rPr>
              <w:t>h</w:t>
            </w:r>
            <w:r w:rsidRPr="00B779CF">
              <w:rPr>
                <w:rFonts w:ascii="ＭＳ 明朝" w:eastAsia="ＭＳ 明朝" w:hAnsi="ＭＳ 明朝" w:cs="Palatino" w:hint="eastAsia"/>
                <w:sz w:val="24"/>
                <w:szCs w:val="24"/>
              </w:rPr>
              <w:t>í</w:t>
            </w:r>
            <w:proofErr w:type="spellEnd"/>
            <w:r w:rsidRPr="00B779CF">
              <w:rPr>
                <w:rFonts w:ascii="ＭＳ 明朝" w:eastAsia="ＭＳ 明朝" w:hAnsi="ＭＳ 明朝" w:cs="ＭＳ 明朝" w:hint="eastAsia"/>
                <w:sz w:val="24"/>
                <w:szCs w:val="24"/>
                <w:lang w:val="ja-JP"/>
              </w:rPr>
              <w:t>ɹ</w:t>
            </w:r>
            <w:r w:rsidRPr="00B779CF">
              <w:rPr>
                <w:rFonts w:ascii="Palatino" w:eastAsia="ＭＳ 明朝" w:hAnsi="Palatino" w:cs="Palatino"/>
                <w:sz w:val="24"/>
                <w:szCs w:val="24"/>
              </w:rPr>
              <w:t xml:space="preserve">]    </w:t>
            </w:r>
          </w:p>
        </w:tc>
      </w:tr>
    </w:tbl>
    <w:p w14:paraId="21575851" w14:textId="5B47BC18"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 </w:t>
      </w:r>
    </w:p>
    <w:p w14:paraId="6A07C347" w14:textId="40004D10" w:rsidR="00115B6E" w:rsidRPr="00B779CF" w:rsidRDefault="00115B6E" w:rsidP="00115B6E">
      <w:pPr>
        <w:pStyle w:val="a9"/>
        <w:numPr>
          <w:ilvl w:val="0"/>
          <w:numId w:val="21"/>
        </w:numPr>
        <w:autoSpaceDE w:val="0"/>
        <w:autoSpaceDN w:val="0"/>
        <w:adjustRightInd w:val="0"/>
        <w:ind w:leftChars="0" w:left="600"/>
        <w:rPr>
          <w:rFonts w:ascii="Palatino" w:eastAsia="ＭＳ 明朝" w:hAnsi="Palatino" w:cs="Palatino"/>
          <w:sz w:val="24"/>
          <w:szCs w:val="24"/>
        </w:rPr>
      </w:pPr>
      <w:r w:rsidRPr="00B779CF">
        <w:rPr>
          <w:rFonts w:ascii="Palatino" w:eastAsia="ＭＳ 明朝" w:hAnsi="Palatino" w:cs="Palatino"/>
          <w:b/>
          <w:bCs/>
          <w:sz w:val="28"/>
          <w:szCs w:val="28"/>
          <w:u w:val="single"/>
        </w:rPr>
        <w:t xml:space="preserve">Distribution patterns of a </w:t>
      </w:r>
      <w:proofErr w:type="spellStart"/>
      <w:r w:rsidRPr="00B779CF">
        <w:rPr>
          <w:rFonts w:ascii="Palatino" w:eastAsia="ＭＳ 明朝" w:hAnsi="Palatino" w:cs="Palatino"/>
          <w:b/>
          <w:bCs/>
          <w:sz w:val="28"/>
          <w:szCs w:val="28"/>
          <w:u w:val="single"/>
        </w:rPr>
        <w:t>rivername</w:t>
      </w:r>
      <w:proofErr w:type="spellEnd"/>
      <w:r w:rsidRPr="00B779CF">
        <w:rPr>
          <w:rFonts w:ascii="Palatino" w:eastAsia="ＭＳ 明朝" w:hAnsi="Palatino" w:cs="Palatino"/>
          <w:b/>
          <w:bCs/>
          <w:sz w:val="28"/>
          <w:szCs w:val="28"/>
          <w:u w:val="single"/>
        </w:rPr>
        <w:t>, “*</w:t>
      </w:r>
      <w:proofErr w:type="spellStart"/>
      <w:r w:rsidRPr="00B779CF">
        <w:rPr>
          <w:rFonts w:ascii="Palatino" w:eastAsia="ＭＳ 明朝" w:hAnsi="Palatino" w:cs="Palatino"/>
          <w:b/>
          <w:bCs/>
          <w:sz w:val="28"/>
          <w:szCs w:val="28"/>
          <w:u w:val="single"/>
        </w:rPr>
        <w:t>nahdi</w:t>
      </w:r>
      <w:proofErr w:type="spellEnd"/>
      <w:r w:rsidRPr="00B779CF">
        <w:rPr>
          <w:rFonts w:ascii="Palatino" w:eastAsia="ＭＳ 明朝" w:hAnsi="Palatino" w:cs="Palatino"/>
          <w:b/>
          <w:bCs/>
          <w:sz w:val="28"/>
          <w:szCs w:val="28"/>
          <w:u w:val="single"/>
        </w:rPr>
        <w:t>”</w:t>
      </w:r>
    </w:p>
    <w:p w14:paraId="689DCD43" w14:textId="413C88D2" w:rsidR="00115B6E" w:rsidRPr="00B779CF" w:rsidRDefault="00115B6E"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noProof/>
          <w:sz w:val="24"/>
          <w:szCs w:val="24"/>
        </w:rPr>
        <w:drawing>
          <wp:inline distT="0" distB="0" distL="0" distR="0" wp14:anchorId="4A59C0F2" wp14:editId="67C468E9">
            <wp:extent cx="6772910" cy="3743325"/>
            <wp:effectExtent l="0" t="0" r="8890" b="9525"/>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837970" cy="3779283"/>
                    </a:xfrm>
                    <a:prstGeom prst="rect">
                      <a:avLst/>
                    </a:prstGeom>
                  </pic:spPr>
                </pic:pic>
              </a:graphicData>
            </a:graphic>
          </wp:inline>
        </w:drawing>
      </w:r>
    </w:p>
    <w:p w14:paraId="1BE77F37" w14:textId="62435FFD" w:rsidR="00C940C7" w:rsidRPr="00B779CF" w:rsidRDefault="00C940C7" w:rsidP="00E719BA">
      <w:pPr>
        <w:autoSpaceDE w:val="0"/>
        <w:autoSpaceDN w:val="0"/>
        <w:adjustRightInd w:val="0"/>
        <w:rPr>
          <w:rFonts w:ascii="Palatino" w:eastAsia="ＭＳ 明朝" w:hAnsi="Palatino" w:cs="Palatino"/>
          <w:sz w:val="24"/>
          <w:szCs w:val="24"/>
        </w:rPr>
      </w:pPr>
      <w:r w:rsidRPr="00B779CF">
        <w:rPr>
          <w:noProof/>
          <w:sz w:val="28"/>
          <w:szCs w:val="28"/>
        </w:rPr>
        <w:drawing>
          <wp:inline distT="0" distB="0" distL="0" distR="0" wp14:anchorId="4DC6580F" wp14:editId="2F6D973A">
            <wp:extent cx="4485640" cy="3636085"/>
            <wp:effectExtent l="0" t="0" r="0" b="254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0426" cy="3648070"/>
                    </a:xfrm>
                    <a:prstGeom prst="rect">
                      <a:avLst/>
                    </a:prstGeom>
                    <a:noFill/>
                    <a:ln>
                      <a:noFill/>
                    </a:ln>
                  </pic:spPr>
                </pic:pic>
              </a:graphicData>
            </a:graphic>
          </wp:inline>
        </w:drawing>
      </w:r>
    </w:p>
    <w:p w14:paraId="0F79C1D5" w14:textId="77777777" w:rsidR="00C940C7" w:rsidRPr="00B779CF" w:rsidRDefault="00C940C7" w:rsidP="00E719BA">
      <w:pPr>
        <w:autoSpaceDE w:val="0"/>
        <w:autoSpaceDN w:val="0"/>
        <w:adjustRightInd w:val="0"/>
        <w:rPr>
          <w:rFonts w:ascii="Palatino" w:eastAsia="ＭＳ 明朝" w:hAnsi="Palatino" w:cs="Palatino"/>
          <w:sz w:val="24"/>
          <w:szCs w:val="24"/>
        </w:rPr>
      </w:pPr>
    </w:p>
    <w:p w14:paraId="2EE3DAF7" w14:textId="77777777" w:rsidR="00E719BA" w:rsidRPr="00B779CF" w:rsidRDefault="00E719BA" w:rsidP="00E719BA">
      <w:pPr>
        <w:autoSpaceDE w:val="0"/>
        <w:autoSpaceDN w:val="0"/>
        <w:adjustRightInd w:val="0"/>
        <w:rPr>
          <w:rFonts w:ascii="Palatino" w:eastAsia="ＭＳ Ｐ明朝" w:hAnsi="Palatino" w:cs="Palatino"/>
          <w:b/>
          <w:bCs/>
          <w:sz w:val="24"/>
          <w:szCs w:val="24"/>
          <w:u w:val="single"/>
        </w:rPr>
      </w:pPr>
      <w:r w:rsidRPr="00B779CF">
        <w:rPr>
          <w:rFonts w:ascii="Palatino" w:eastAsia="ＭＳ 明朝" w:hAnsi="Palatino" w:cs="Palatino"/>
          <w:b/>
          <w:bCs/>
          <w:sz w:val="24"/>
          <w:szCs w:val="24"/>
          <w:u w:val="single"/>
        </w:rPr>
        <w:t xml:space="preserve">2-3. </w:t>
      </w:r>
      <w:bookmarkStart w:id="1" w:name="_Hlk210157039"/>
      <w:r w:rsidRPr="00B779CF">
        <w:rPr>
          <w:rFonts w:ascii="Palatino" w:eastAsia="ＭＳ 明朝" w:hAnsi="Palatino" w:cs="Palatino"/>
          <w:b/>
          <w:bCs/>
          <w:sz w:val="24"/>
          <w:szCs w:val="24"/>
          <w:u w:val="single"/>
        </w:rPr>
        <w:t xml:space="preserve">Distribution patterns of a </w:t>
      </w:r>
      <w:proofErr w:type="spellStart"/>
      <w:r w:rsidRPr="00B779CF">
        <w:rPr>
          <w:rFonts w:ascii="Palatino" w:eastAsia="ＭＳ 明朝" w:hAnsi="Palatino" w:cs="Palatino"/>
          <w:b/>
          <w:bCs/>
          <w:sz w:val="24"/>
          <w:szCs w:val="24"/>
          <w:u w:val="single"/>
        </w:rPr>
        <w:t>rivername</w:t>
      </w:r>
      <w:proofErr w:type="spellEnd"/>
      <w:r w:rsidRPr="00B779CF">
        <w:rPr>
          <w:rFonts w:ascii="Palatino" w:eastAsia="ＭＳ 明朝" w:hAnsi="Palatino" w:cs="Palatino"/>
          <w:b/>
          <w:bCs/>
          <w:sz w:val="24"/>
          <w:szCs w:val="24"/>
          <w:u w:val="single"/>
        </w:rPr>
        <w:t>, “*</w:t>
      </w:r>
      <w:proofErr w:type="spellStart"/>
      <w:r w:rsidRPr="00B779CF">
        <w:rPr>
          <w:rFonts w:ascii="Palatino" w:eastAsia="ＭＳ 明朝" w:hAnsi="Palatino" w:cs="Palatino"/>
          <w:b/>
          <w:bCs/>
          <w:sz w:val="24"/>
          <w:szCs w:val="24"/>
          <w:u w:val="single"/>
        </w:rPr>
        <w:t>s</w:t>
      </w:r>
      <w:r w:rsidRPr="00B779CF">
        <w:rPr>
          <w:rFonts w:ascii="ＭＳ 明朝" w:eastAsia="ＭＳ 明朝" w:hAnsi="ＭＳ 明朝" w:cs="ＭＳ 明朝" w:hint="eastAsia"/>
          <w:b/>
          <w:bCs/>
          <w:sz w:val="24"/>
          <w:szCs w:val="24"/>
          <w:u w:val="single"/>
        </w:rPr>
        <w:t>ə</w:t>
      </w:r>
      <w:r w:rsidRPr="00B779CF">
        <w:rPr>
          <w:rFonts w:ascii="ＭＳ Ｐ明朝" w:eastAsia="ＭＳ Ｐ明朝" w:hAnsi="Palatino" w:cs="ＭＳ Ｐ明朝"/>
          <w:b/>
          <w:bCs/>
          <w:sz w:val="24"/>
          <w:szCs w:val="24"/>
          <w:u w:val="single"/>
        </w:rPr>
        <w:t>ng</w:t>
      </w:r>
      <w:r w:rsidRPr="00B779CF">
        <w:rPr>
          <w:rFonts w:ascii="Palatino" w:eastAsia="ＭＳ Ｐ明朝" w:hAnsi="Palatino" w:cs="Palatino"/>
          <w:b/>
          <w:bCs/>
          <w:sz w:val="24"/>
          <w:szCs w:val="24"/>
          <w:u w:val="single"/>
        </w:rPr>
        <w:t>ay</w:t>
      </w:r>
      <w:bookmarkEnd w:id="1"/>
      <w:proofErr w:type="spellEnd"/>
    </w:p>
    <w:p w14:paraId="765410C4" w14:textId="6A7B8F27" w:rsidR="00E719BA" w:rsidRPr="00B779CF" w:rsidRDefault="00E719BA" w:rsidP="00E719BA">
      <w:pPr>
        <w:autoSpaceDE w:val="0"/>
        <w:autoSpaceDN w:val="0"/>
        <w:adjustRightInd w:val="0"/>
        <w:rPr>
          <w:rFonts w:ascii="Palatino" w:eastAsia="ＭＳ Ｐ明朝" w:hAnsi="Palatino" w:cs="Palatino"/>
          <w:sz w:val="24"/>
          <w:szCs w:val="24"/>
        </w:rPr>
      </w:pPr>
    </w:p>
    <w:p w14:paraId="78D4DDDA" w14:textId="77777777" w:rsidR="00C940C7" w:rsidRPr="00B779CF" w:rsidRDefault="00C940C7" w:rsidP="00C940C7">
      <w:pPr>
        <w:pStyle w:val="a9"/>
        <w:numPr>
          <w:ilvl w:val="0"/>
          <w:numId w:val="21"/>
        </w:numPr>
        <w:autoSpaceDE w:val="0"/>
        <w:autoSpaceDN w:val="0"/>
        <w:adjustRightInd w:val="0"/>
        <w:ind w:leftChars="0"/>
        <w:rPr>
          <w:rFonts w:ascii="Palatino" w:eastAsia="ＭＳ Ｐ明朝" w:hAnsi="Palatino" w:cs="Palatino"/>
          <w:b/>
          <w:bCs/>
          <w:sz w:val="24"/>
          <w:szCs w:val="24"/>
        </w:rPr>
      </w:pPr>
      <w:r w:rsidRPr="00B779CF">
        <w:rPr>
          <w:rFonts w:ascii="Palatino" w:eastAsia="ＭＳ 明朝" w:hAnsi="Palatino" w:cs="Palatino"/>
          <w:b/>
          <w:bCs/>
          <w:sz w:val="24"/>
          <w:szCs w:val="24"/>
          <w:u w:val="single"/>
        </w:rPr>
        <w:t>Distribution patterns of small river, “*</w:t>
      </w:r>
      <w:proofErr w:type="spellStart"/>
      <w:r w:rsidRPr="00B779CF">
        <w:rPr>
          <w:rFonts w:ascii="Palatino" w:eastAsia="ＭＳ 明朝" w:hAnsi="Palatino" w:cs="Palatino"/>
          <w:b/>
          <w:bCs/>
          <w:sz w:val="24"/>
          <w:szCs w:val="24"/>
          <w:u w:val="single"/>
        </w:rPr>
        <w:t>s</w:t>
      </w:r>
      <w:r w:rsidRPr="00B779CF">
        <w:rPr>
          <w:rFonts w:ascii="ＭＳ 明朝" w:eastAsia="ＭＳ 明朝" w:hAnsi="ＭＳ 明朝" w:cs="ＭＳ 明朝" w:hint="eastAsia"/>
          <w:b/>
          <w:bCs/>
          <w:sz w:val="24"/>
          <w:szCs w:val="24"/>
          <w:u w:val="single"/>
        </w:rPr>
        <w:t>ə</w:t>
      </w:r>
      <w:r w:rsidRPr="00B779CF">
        <w:rPr>
          <w:rFonts w:ascii="ＭＳ Ｐ明朝" w:eastAsia="ＭＳ Ｐ明朝" w:hAnsi="Palatino" w:cs="ＭＳ Ｐ明朝"/>
          <w:b/>
          <w:bCs/>
          <w:sz w:val="24"/>
          <w:szCs w:val="24"/>
          <w:u w:val="single"/>
        </w:rPr>
        <w:t>ng</w:t>
      </w:r>
      <w:r w:rsidRPr="00B779CF">
        <w:rPr>
          <w:rFonts w:ascii="Palatino" w:eastAsia="ＭＳ Ｐ明朝" w:hAnsi="Palatino" w:cs="Palatino"/>
          <w:b/>
          <w:bCs/>
          <w:sz w:val="24"/>
          <w:szCs w:val="24"/>
          <w:u w:val="single"/>
        </w:rPr>
        <w:t>ay</w:t>
      </w:r>
      <w:proofErr w:type="spellEnd"/>
    </w:p>
    <w:p w14:paraId="194FFDB1" w14:textId="77777777" w:rsidR="00C940C7" w:rsidRPr="00B779CF" w:rsidRDefault="00C940C7" w:rsidP="00C940C7">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noProof/>
          <w:sz w:val="24"/>
          <w:szCs w:val="24"/>
        </w:rPr>
        <w:drawing>
          <wp:inline distT="0" distB="0" distL="0" distR="0" wp14:anchorId="0AFBF4A1" wp14:editId="54E084AD">
            <wp:extent cx="6188710" cy="4615030"/>
            <wp:effectExtent l="0" t="0" r="254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95430" cy="4620042"/>
                    </a:xfrm>
                    <a:prstGeom prst="rect">
                      <a:avLst/>
                    </a:prstGeom>
                  </pic:spPr>
                </pic:pic>
              </a:graphicData>
            </a:graphic>
          </wp:inline>
        </w:drawing>
      </w:r>
    </w:p>
    <w:p w14:paraId="29A82EE9" w14:textId="66A81557" w:rsidR="00E719BA" w:rsidRPr="00B779CF" w:rsidRDefault="00E719BA" w:rsidP="00A62C8D">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w:t>
      </w:r>
      <w:proofErr w:type="spellStart"/>
      <w:r w:rsidRPr="00B779CF">
        <w:rPr>
          <w:rFonts w:ascii="Palatino" w:eastAsia="ＭＳ Ｐ明朝" w:hAnsi="Palatino" w:cs="Palatino"/>
          <w:sz w:val="24"/>
          <w:szCs w:val="24"/>
        </w:rPr>
        <w:t>Sawa</w:t>
      </w:r>
      <w:proofErr w:type="spellEnd"/>
      <w:r w:rsidRPr="00B779CF">
        <w:rPr>
          <w:rFonts w:ascii="Palatino" w:eastAsia="ＭＳ Ｐ明朝" w:hAnsi="Palatino" w:cs="Palatino"/>
          <w:sz w:val="24"/>
          <w:szCs w:val="24"/>
        </w:rPr>
        <w:t>” is a Japanese word that stands for a brook or a swamp. In addition, there are several place names in Japan, all of which concern river or water, that are considered as to have derived from the same etymon as “</w:t>
      </w:r>
      <w:proofErr w:type="spellStart"/>
      <w:r w:rsidRPr="00B779CF">
        <w:rPr>
          <w:rFonts w:ascii="Palatino" w:eastAsia="ＭＳ Ｐ明朝" w:hAnsi="Palatino" w:cs="Palatino"/>
          <w:sz w:val="24"/>
          <w:szCs w:val="24"/>
        </w:rPr>
        <w:t>sawa</w:t>
      </w:r>
      <w:proofErr w:type="spell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Suwa</w:t>
      </w:r>
      <w:proofErr w:type="spell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Singa</w:t>
      </w:r>
      <w:proofErr w:type="spell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Sungoo</w:t>
      </w:r>
      <w:proofErr w:type="spellEnd"/>
      <w:r w:rsidRPr="00B779CF">
        <w:rPr>
          <w:rFonts w:ascii="Palatino" w:eastAsia="ＭＳ Ｐ明朝" w:hAnsi="Palatino" w:cs="Palatino"/>
          <w:sz w:val="24"/>
          <w:szCs w:val="24"/>
        </w:rPr>
        <w:t xml:space="preserve"> (&lt;</w:t>
      </w:r>
      <w:proofErr w:type="spellStart"/>
      <w:r w:rsidRPr="00B779CF">
        <w:rPr>
          <w:rFonts w:ascii="Palatino" w:eastAsia="ＭＳ Ｐ明朝" w:hAnsi="Palatino" w:cs="Palatino"/>
          <w:sz w:val="24"/>
          <w:szCs w:val="24"/>
        </w:rPr>
        <w:t>sungau</w:t>
      </w:r>
      <w:proofErr w:type="spellEnd"/>
      <w:r w:rsidRPr="00B779CF">
        <w:rPr>
          <w:rFonts w:ascii="Palatino" w:eastAsia="ＭＳ Ｐ明朝" w:hAnsi="Palatino" w:cs="Palatino"/>
          <w:sz w:val="24"/>
          <w:szCs w:val="24"/>
        </w:rPr>
        <w:t>&lt;</w:t>
      </w:r>
      <w:proofErr w:type="spellStart"/>
      <w:r w:rsidRPr="00B779CF">
        <w:rPr>
          <w:rFonts w:ascii="Palatino" w:eastAsia="ＭＳ Ｐ明朝" w:hAnsi="Palatino" w:cs="Palatino"/>
          <w:sz w:val="24"/>
          <w:szCs w:val="24"/>
        </w:rPr>
        <w:t>sunga</w:t>
      </w:r>
      <w:r w:rsidRPr="00B779CF">
        <w:rPr>
          <w:rFonts w:ascii="ＭＳ 明朝" w:eastAsia="ＭＳ 明朝" w:hAnsi="ＭＳ 明朝" w:cs="ＭＳ 明朝" w:hint="eastAsia"/>
          <w:sz w:val="24"/>
          <w:szCs w:val="24"/>
        </w:rPr>
        <w:t>ɸ</w:t>
      </w:r>
      <w:r w:rsidRPr="00B779CF">
        <w:rPr>
          <w:rFonts w:ascii="Palatino" w:eastAsia="ＭＳ Ｐ明朝" w:hAnsi="Palatino" w:cs="Palatino"/>
          <w:sz w:val="24"/>
          <w:szCs w:val="24"/>
        </w:rPr>
        <w:t>u</w:t>
      </w:r>
      <w:proofErr w:type="spellEnd"/>
      <w:r w:rsidRPr="00B779CF">
        <w:rPr>
          <w:rFonts w:ascii="Palatino" w:eastAsia="ＭＳ Ｐ明朝" w:hAnsi="Palatino" w:cs="Palatino"/>
          <w:sz w:val="24"/>
          <w:szCs w:val="24"/>
        </w:rPr>
        <w:t>&lt;</w:t>
      </w:r>
      <w:proofErr w:type="spellStart"/>
      <w:r w:rsidRPr="00B779CF">
        <w:rPr>
          <w:rFonts w:ascii="Palatino" w:eastAsia="ＭＳ Ｐ明朝" w:hAnsi="Palatino" w:cs="Palatino"/>
          <w:sz w:val="24"/>
          <w:szCs w:val="24"/>
        </w:rPr>
        <w:t>sungapu</w:t>
      </w:r>
      <w:proofErr w:type="spellEnd"/>
      <w:r w:rsidRPr="00B779CF">
        <w:rPr>
          <w:rFonts w:ascii="Palatino" w:eastAsia="ＭＳ Ｐ明朝" w:hAnsi="Palatino" w:cs="Palatino"/>
          <w:sz w:val="24"/>
          <w:szCs w:val="24"/>
        </w:rPr>
        <w:t>, ng=</w:t>
      </w:r>
      <w:r w:rsidRPr="00B779CF">
        <w:rPr>
          <w:rFonts w:ascii="Calibri" w:eastAsia="ＭＳ Ｐ明朝" w:hAnsi="Calibri" w:cs="Calibri"/>
          <w:sz w:val="24"/>
          <w:szCs w:val="24"/>
        </w:rPr>
        <w:t>ŋ</w:t>
      </w:r>
      <w:r w:rsidRPr="00B779CF">
        <w:rPr>
          <w:rFonts w:ascii="Palatino" w:eastAsia="ＭＳ Ｐ明朝" w:hAnsi="Palatino" w:cs="Palatino"/>
          <w:sz w:val="24"/>
          <w:szCs w:val="24"/>
        </w:rPr>
        <w:t>). From these derivatives, a common etymon, “*</w:t>
      </w:r>
      <w:proofErr w:type="spellStart"/>
      <w:r w:rsidRPr="00B779CF">
        <w:rPr>
          <w:rFonts w:ascii="Palatino" w:eastAsia="ＭＳ Ｐ明朝" w:hAnsi="Palatino" w:cs="Palatino"/>
          <w:sz w:val="24"/>
          <w:szCs w:val="24"/>
        </w:rPr>
        <w:t>s</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ngwa</w:t>
      </w:r>
      <w:proofErr w:type="spellEnd"/>
      <w:r w:rsidRPr="00B779CF">
        <w:rPr>
          <w:rFonts w:ascii="Palatino" w:eastAsia="ＭＳ Ｐ明朝" w:hAnsi="Palatino" w:cs="Palatino"/>
          <w:sz w:val="24"/>
          <w:szCs w:val="24"/>
        </w:rPr>
        <w:t>” (or *</w:t>
      </w:r>
      <w:proofErr w:type="spellStart"/>
      <w:r w:rsidRPr="00B779CF">
        <w:rPr>
          <w:rFonts w:ascii="Palatino" w:eastAsia="ＭＳ Ｐ明朝" w:hAnsi="Palatino" w:cs="Palatino"/>
          <w:sz w:val="24"/>
          <w:szCs w:val="24"/>
        </w:rPr>
        <w:t>sungwa</w:t>
      </w:r>
      <w:proofErr w:type="spellEnd"/>
      <w:r w:rsidRPr="00B779CF">
        <w:rPr>
          <w:rFonts w:ascii="Palatino" w:eastAsia="ＭＳ Ｐ明朝" w:hAnsi="Palatino" w:cs="Palatino"/>
          <w:sz w:val="24"/>
          <w:szCs w:val="24"/>
        </w:rPr>
        <w:t>) can be assumed.</w:t>
      </w:r>
      <w:r w:rsidR="000E10A2" w:rsidRPr="00B779CF">
        <w:rPr>
          <w:rFonts w:ascii="Palatino" w:eastAsia="ＭＳ Ｐ明朝" w:hAnsi="Palatino" w:cs="Palatino" w:hint="eastAsia"/>
          <w:sz w:val="24"/>
          <w:szCs w:val="24"/>
        </w:rPr>
        <w:t xml:space="preserve">　</w:t>
      </w:r>
      <w:r w:rsidRPr="00B779CF">
        <w:rPr>
          <w:rFonts w:ascii="Palatino" w:eastAsia="ＭＳ Ｐ明朝" w:hAnsi="Palatino" w:cs="Palatino"/>
          <w:sz w:val="24"/>
          <w:szCs w:val="24"/>
        </w:rPr>
        <w:t xml:space="preserve">Proto-Japanese (PJN) </w:t>
      </w:r>
      <w:r w:rsidR="000E10A2" w:rsidRPr="00B779CF">
        <w:rPr>
          <w:rFonts w:ascii="Palatino" w:eastAsia="ＭＳ Ｐ明朝" w:hAnsi="Palatino" w:cs="Palatino" w:hint="eastAsia"/>
          <w:sz w:val="24"/>
          <w:szCs w:val="24"/>
        </w:rPr>
        <w:t>“</w:t>
      </w:r>
      <w:proofErr w:type="spellStart"/>
      <w:r w:rsidR="000E10A2" w:rsidRPr="00B779CF">
        <w:rPr>
          <w:rFonts w:ascii="Palatino" w:eastAsia="ＭＳ Ｐ明朝" w:hAnsi="Palatino" w:cs="Palatino" w:hint="eastAsia"/>
          <w:sz w:val="24"/>
          <w:szCs w:val="24"/>
        </w:rPr>
        <w:t>s</w:t>
      </w:r>
      <w:r w:rsidR="000E10A2" w:rsidRPr="00B779CF">
        <w:rPr>
          <w:rFonts w:ascii="Palatino" w:eastAsia="ＭＳ Ｐ明朝" w:hAnsi="Palatino" w:cs="Palatino"/>
          <w:sz w:val="24"/>
          <w:szCs w:val="24"/>
        </w:rPr>
        <w:t>apa</w:t>
      </w:r>
      <w:proofErr w:type="spellEnd"/>
      <w:r w:rsidR="000E10A2" w:rsidRPr="00B779CF">
        <w:rPr>
          <w:rFonts w:ascii="Palatino" w:eastAsia="ＭＳ Ｐ明朝" w:hAnsi="Palatino" w:cs="Palatino"/>
          <w:sz w:val="24"/>
          <w:szCs w:val="24"/>
        </w:rPr>
        <w:t xml:space="preserve">, </w:t>
      </w:r>
      <w:proofErr w:type="spellStart"/>
      <w:r w:rsidR="000E10A2" w:rsidRPr="00B779CF">
        <w:rPr>
          <w:rFonts w:ascii="Palatino" w:eastAsia="ＭＳ Ｐ明朝" w:hAnsi="Palatino" w:cs="Palatino"/>
          <w:sz w:val="24"/>
          <w:szCs w:val="24"/>
        </w:rPr>
        <w:t>s</w:t>
      </w:r>
      <w:bookmarkStart w:id="2" w:name="_Hlk210156458"/>
      <w:r w:rsidR="000E10A2" w:rsidRPr="00B779CF">
        <w:rPr>
          <w:rFonts w:ascii="Palatino" w:eastAsia="ＭＳ Ｐ明朝" w:hAnsi="Palatino" w:cs="Palatino"/>
          <w:sz w:val="24"/>
          <w:szCs w:val="24"/>
        </w:rPr>
        <w:t>aba</w:t>
      </w:r>
      <w:proofErr w:type="spellEnd"/>
      <w:r w:rsidR="000E10A2" w:rsidRPr="00B779CF">
        <w:rPr>
          <w:rFonts w:ascii="Palatino" w:eastAsia="ＭＳ Ｐ明朝" w:hAnsi="Palatino" w:cs="Palatino"/>
          <w:sz w:val="24"/>
          <w:szCs w:val="24"/>
        </w:rPr>
        <w:t>“ &amp; ”*</w:t>
      </w:r>
      <w:proofErr w:type="spellStart"/>
      <w:r w:rsidR="000E10A2" w:rsidRPr="00B779CF">
        <w:rPr>
          <w:rFonts w:ascii="Palatino" w:eastAsia="ＭＳ Ｐ明朝" w:hAnsi="Palatino" w:cs="Palatino"/>
          <w:sz w:val="24"/>
          <w:szCs w:val="24"/>
        </w:rPr>
        <w:t>s</w:t>
      </w:r>
      <w:r w:rsidR="000E10A2" w:rsidRPr="00B779CF">
        <w:rPr>
          <w:rFonts w:ascii="ＭＳ 明朝" w:eastAsia="ＭＳ 明朝" w:hAnsi="ＭＳ 明朝" w:cs="ＭＳ 明朝" w:hint="eastAsia"/>
          <w:sz w:val="24"/>
          <w:szCs w:val="24"/>
        </w:rPr>
        <w:t>ə</w:t>
      </w:r>
      <w:r w:rsidR="000E10A2" w:rsidRPr="00B779CF">
        <w:rPr>
          <w:rFonts w:ascii="Palatino" w:eastAsia="ＭＳ Ｐ明朝" w:hAnsi="Palatino" w:cs="Palatino"/>
          <w:sz w:val="24"/>
          <w:szCs w:val="24"/>
        </w:rPr>
        <w:t>ngwa</w:t>
      </w:r>
      <w:proofErr w:type="spellEnd"/>
      <w:r w:rsidRPr="00B779CF">
        <w:rPr>
          <w:rFonts w:ascii="Palatino" w:eastAsia="ＭＳ Ｐ明朝" w:hAnsi="Palatino" w:cs="Palatino"/>
          <w:sz w:val="24"/>
          <w:szCs w:val="24"/>
        </w:rPr>
        <w:t xml:space="preserve"> </w:t>
      </w:r>
      <w:bookmarkEnd w:id="2"/>
      <w:r w:rsidRPr="00B779CF">
        <w:rPr>
          <w:rFonts w:ascii="Palatino" w:eastAsia="ＭＳ Ｐ明朝" w:hAnsi="Palatino" w:cs="Palatino"/>
          <w:sz w:val="24"/>
          <w:szCs w:val="24"/>
        </w:rPr>
        <w:t>(or *</w:t>
      </w:r>
      <w:proofErr w:type="spellStart"/>
      <w:r w:rsidRPr="00B779CF">
        <w:rPr>
          <w:rFonts w:ascii="Palatino" w:eastAsia="ＭＳ Ｐ明朝" w:hAnsi="Palatino" w:cs="Palatino"/>
          <w:sz w:val="24"/>
          <w:szCs w:val="24"/>
        </w:rPr>
        <w:t>sungwa</w:t>
      </w:r>
      <w:proofErr w:type="spellEnd"/>
      <w:r w:rsidRPr="00B779CF">
        <w:rPr>
          <w:rFonts w:ascii="Palatino" w:eastAsia="ＭＳ Ｐ明朝" w:hAnsi="Palatino" w:cs="Palatino"/>
          <w:sz w:val="24"/>
          <w:szCs w:val="24"/>
        </w:rPr>
        <w:t>)</w:t>
      </w:r>
      <w:r w:rsidR="000E10A2" w:rsidRPr="00B779CF">
        <w:rPr>
          <w:rFonts w:ascii="Palatino" w:eastAsia="ＭＳ Ｐ明朝" w:hAnsi="Palatino" w:cs="Palatino"/>
          <w:sz w:val="24"/>
          <w:szCs w:val="24"/>
        </w:rPr>
        <w:t xml:space="preserve">” </w:t>
      </w:r>
    </w:p>
    <w:p w14:paraId="341C5C70" w14:textId="074C1456" w:rsidR="00E719BA" w:rsidRPr="00B779CF" w:rsidRDefault="00E719BA" w:rsidP="00E719BA">
      <w:pPr>
        <w:autoSpaceDE w:val="0"/>
        <w:autoSpaceDN w:val="0"/>
        <w:adjustRightInd w:val="0"/>
        <w:rPr>
          <w:rFonts w:ascii="Palatino" w:eastAsia="ＭＳ Ｐ明朝" w:hAnsi="Palatino" w:cs="Palatino"/>
          <w:sz w:val="24"/>
          <w:szCs w:val="24"/>
        </w:rPr>
      </w:pPr>
    </w:p>
    <w:p w14:paraId="3F130C94" w14:textId="77777777" w:rsidR="00E719BA" w:rsidRPr="00B779CF" w:rsidRDefault="00E719BA" w:rsidP="00E719BA">
      <w:pPr>
        <w:autoSpaceDE w:val="0"/>
        <w:autoSpaceDN w:val="0"/>
        <w:adjustRightInd w:val="0"/>
        <w:rPr>
          <w:rFonts w:ascii="Palatino" w:eastAsia="ＭＳ Ｐ明朝" w:hAnsi="Palatino" w:cs="Palatino"/>
          <w:sz w:val="24"/>
          <w:szCs w:val="24"/>
        </w:rPr>
      </w:pPr>
      <w:proofErr w:type="spellStart"/>
      <w:r w:rsidRPr="00B779CF">
        <w:rPr>
          <w:rFonts w:ascii="Palatino" w:eastAsia="ＭＳ Ｐ明朝" w:hAnsi="Palatino" w:cs="Palatino"/>
          <w:sz w:val="24"/>
          <w:szCs w:val="24"/>
        </w:rPr>
        <w:t>Rivernames</w:t>
      </w:r>
      <w:proofErr w:type="spellEnd"/>
      <w:r w:rsidRPr="00B779CF">
        <w:rPr>
          <w:rFonts w:ascii="Palatino" w:eastAsia="ＭＳ Ｐ明朝" w:hAnsi="Palatino" w:cs="Palatino"/>
          <w:sz w:val="24"/>
          <w:szCs w:val="24"/>
        </w:rPr>
        <w:t xml:space="preserve"> in the Ainu, Korean, Austronesian, and Austro-Asian languages that presumably derived from the same etymon as the Japanese words above are as follows (cf. ABE2004.7 &amp; 2004.12).</w:t>
      </w:r>
    </w:p>
    <w:tbl>
      <w:tblPr>
        <w:tblW w:w="0" w:type="auto"/>
        <w:tblInd w:w="-21" w:type="dxa"/>
        <w:tblLayout w:type="fixed"/>
        <w:tblCellMar>
          <w:left w:w="99" w:type="dxa"/>
          <w:right w:w="99" w:type="dxa"/>
        </w:tblCellMar>
        <w:tblLook w:val="0000" w:firstRow="0" w:lastRow="0" w:firstColumn="0" w:lastColumn="0" w:noHBand="0" w:noVBand="0"/>
      </w:tblPr>
      <w:tblGrid>
        <w:gridCol w:w="3840"/>
        <w:gridCol w:w="4883"/>
      </w:tblGrid>
      <w:tr w:rsidR="00B779CF" w:rsidRPr="00B779CF" w14:paraId="6C6AD6F6" w14:textId="77777777" w:rsidTr="00AD791A">
        <w:tc>
          <w:tcPr>
            <w:tcW w:w="3840" w:type="dxa"/>
            <w:tcBorders>
              <w:top w:val="single" w:sz="6" w:space="0" w:color="auto"/>
              <w:left w:val="single" w:sz="6" w:space="0" w:color="auto"/>
              <w:bottom w:val="single" w:sz="6" w:space="0" w:color="auto"/>
              <w:right w:val="single" w:sz="6" w:space="0" w:color="auto"/>
            </w:tcBorders>
          </w:tcPr>
          <w:p w14:paraId="58D66613"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Ainu</w:t>
            </w:r>
          </w:p>
        </w:tc>
        <w:tc>
          <w:tcPr>
            <w:tcW w:w="4883" w:type="dxa"/>
            <w:tcBorders>
              <w:top w:val="single" w:sz="6" w:space="0" w:color="auto"/>
              <w:left w:val="single" w:sz="6" w:space="0" w:color="auto"/>
              <w:bottom w:val="single" w:sz="6" w:space="0" w:color="auto"/>
              <w:right w:val="single" w:sz="6" w:space="0" w:color="auto"/>
            </w:tcBorders>
          </w:tcPr>
          <w:p w14:paraId="3416DEB7"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sa</w:t>
            </w:r>
            <w:proofErr w:type="spellEnd"/>
            <w:r w:rsidRPr="00B779CF">
              <w:rPr>
                <w:rFonts w:ascii="Palatino" w:eastAsia="ＭＳ Ｐ明朝" w:hAnsi="Palatino" w:cs="Palatino"/>
                <w:sz w:val="24"/>
                <w:szCs w:val="24"/>
              </w:rPr>
              <w:t xml:space="preserve"> (river sides, plain, Batchelor’s Dictionary) </w:t>
            </w:r>
          </w:p>
        </w:tc>
      </w:tr>
      <w:tr w:rsidR="00B779CF" w:rsidRPr="00B779CF" w14:paraId="70877F48" w14:textId="77777777" w:rsidTr="00AD791A">
        <w:tc>
          <w:tcPr>
            <w:tcW w:w="3840" w:type="dxa"/>
            <w:tcBorders>
              <w:top w:val="single" w:sz="6" w:space="0" w:color="auto"/>
              <w:left w:val="single" w:sz="6" w:space="0" w:color="auto"/>
              <w:bottom w:val="single" w:sz="6" w:space="0" w:color="auto"/>
              <w:right w:val="single" w:sz="6" w:space="0" w:color="auto"/>
            </w:tcBorders>
          </w:tcPr>
          <w:p w14:paraId="59C59C51" w14:textId="77777777" w:rsidR="00E719BA" w:rsidRPr="00B779CF" w:rsidRDefault="00E719BA" w:rsidP="00E719BA">
            <w:pPr>
              <w:autoSpaceDE w:val="0"/>
              <w:autoSpaceDN w:val="0"/>
              <w:adjustRightInd w:val="0"/>
              <w:spacing w:line="240" w:lineRule="exact"/>
              <w:rPr>
                <w:rFonts w:ascii="Times" w:eastAsia="ＭＳ Ｐ明朝" w:hAnsi="Times" w:cs="Times"/>
                <w:sz w:val="24"/>
                <w:szCs w:val="24"/>
              </w:rPr>
            </w:pPr>
            <w:r w:rsidRPr="00B779CF">
              <w:rPr>
                <w:rFonts w:ascii="Times" w:eastAsia="ＭＳ Ｐ明朝" w:hAnsi="Times" w:cs="Times"/>
                <w:sz w:val="24"/>
                <w:szCs w:val="24"/>
              </w:rPr>
              <w:t>Ainu</w:t>
            </w:r>
          </w:p>
        </w:tc>
        <w:tc>
          <w:tcPr>
            <w:tcW w:w="4883" w:type="dxa"/>
            <w:tcBorders>
              <w:top w:val="single" w:sz="6" w:space="0" w:color="auto"/>
              <w:left w:val="single" w:sz="6" w:space="0" w:color="auto"/>
              <w:bottom w:val="single" w:sz="6" w:space="0" w:color="auto"/>
              <w:right w:val="single" w:sz="6" w:space="0" w:color="auto"/>
            </w:tcBorders>
          </w:tcPr>
          <w:p w14:paraId="0D0AC07F"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Times" w:eastAsia="ＭＳ Ｐ明朝" w:hAnsi="Times" w:cs="Times"/>
                <w:sz w:val="24"/>
                <w:szCs w:val="24"/>
              </w:rPr>
              <w:t>sar</w:t>
            </w:r>
            <w:proofErr w:type="spellEnd"/>
            <w:r w:rsidRPr="00B779CF">
              <w:rPr>
                <w:rFonts w:ascii="Times" w:eastAsia="ＭＳ Ｐ明朝" w:hAnsi="Times" w:cs="Times"/>
                <w:sz w:val="24"/>
                <w:szCs w:val="24"/>
              </w:rPr>
              <w:t>(</w:t>
            </w:r>
            <w:r w:rsidRPr="00B779CF">
              <w:rPr>
                <w:rFonts w:ascii="Palatino" w:eastAsia="ＭＳ Ｐ明朝" w:hAnsi="Palatino" w:cs="Palatino"/>
                <w:sz w:val="24"/>
                <w:szCs w:val="24"/>
              </w:rPr>
              <w:t>*</w:t>
            </w:r>
            <w:proofErr w:type="spellStart"/>
            <w:r w:rsidRPr="00B779CF">
              <w:rPr>
                <w:rFonts w:ascii="Palatino" w:eastAsia="ＭＳ Ｐ明朝" w:hAnsi="Palatino" w:cs="Palatino"/>
                <w:sz w:val="24"/>
                <w:szCs w:val="24"/>
              </w:rPr>
              <w:t>sar</w:t>
            </w:r>
            <w:proofErr w:type="spellEnd"/>
            <w:r w:rsidRPr="00B779CF">
              <w:rPr>
                <w:rFonts w:ascii="ＭＳ Ｐ明朝" w:eastAsia="ＭＳ Ｐ明朝" w:hAnsi="Palatino" w:cs="ＭＳ Ｐ明朝" w:hint="eastAsia"/>
                <w:sz w:val="24"/>
                <w:szCs w:val="24"/>
                <w:lang w:val="ja-JP"/>
              </w:rPr>
              <w:t>・</w:t>
            </w:r>
            <w:r w:rsidRPr="00B779CF">
              <w:rPr>
                <w:rFonts w:ascii="Palatino" w:eastAsia="ＭＳ Ｐ明朝" w:hAnsi="Palatino" w:cs="Palatino"/>
                <w:sz w:val="24"/>
                <w:szCs w:val="24"/>
              </w:rPr>
              <w:t>ga&lt;*</w:t>
            </w:r>
            <w:proofErr w:type="spellStart"/>
            <w:r w:rsidRPr="00B779CF">
              <w:rPr>
                <w:rFonts w:ascii="Palatino" w:eastAsia="ＭＳ Ｐ明朝" w:hAnsi="Palatino" w:cs="Palatino"/>
                <w:sz w:val="24"/>
                <w:szCs w:val="24"/>
              </w:rPr>
              <w:t>sanga</w:t>
            </w:r>
            <w:proofErr w:type="spellEnd"/>
            <w:r w:rsidRPr="00B779CF">
              <w:rPr>
                <w:rFonts w:ascii="Palatino" w:eastAsia="ＭＳ Ｐ明朝" w:hAnsi="Palatino" w:cs="Palatino"/>
                <w:sz w:val="24"/>
                <w:szCs w:val="24"/>
              </w:rPr>
              <w:t xml:space="preserve">, swamp, from </w:t>
            </w:r>
            <w:proofErr w:type="spellStart"/>
            <w:r w:rsidRPr="00B779CF">
              <w:rPr>
                <w:rFonts w:ascii="Palatino" w:eastAsia="ＭＳ Ｐ明朝" w:hAnsi="Palatino" w:cs="Palatino"/>
                <w:sz w:val="24"/>
                <w:szCs w:val="24"/>
              </w:rPr>
              <w:t>Slawick</w:t>
            </w:r>
            <w:proofErr w:type="spellEnd"/>
            <w:r w:rsidRPr="00B779CF">
              <w:rPr>
                <w:rFonts w:ascii="Palatino" w:eastAsia="ＭＳ Ｐ明朝" w:hAnsi="Palatino" w:cs="Palatino"/>
                <w:sz w:val="24"/>
                <w:szCs w:val="24"/>
              </w:rPr>
              <w:t xml:space="preserve">) </w:t>
            </w:r>
          </w:p>
        </w:tc>
      </w:tr>
      <w:tr w:rsidR="00B779CF" w:rsidRPr="00B779CF" w14:paraId="416A8779" w14:textId="77777777" w:rsidTr="00AD791A">
        <w:tc>
          <w:tcPr>
            <w:tcW w:w="3840" w:type="dxa"/>
            <w:tcBorders>
              <w:top w:val="single" w:sz="6" w:space="0" w:color="auto"/>
              <w:left w:val="single" w:sz="6" w:space="0" w:color="auto"/>
              <w:bottom w:val="single" w:sz="6" w:space="0" w:color="auto"/>
              <w:right w:val="single" w:sz="6" w:space="0" w:color="auto"/>
            </w:tcBorders>
          </w:tcPr>
          <w:p w14:paraId="192AE15F" w14:textId="77777777" w:rsidR="00E719BA" w:rsidRPr="00B779CF" w:rsidRDefault="00E719BA" w:rsidP="00E719BA">
            <w:pPr>
              <w:autoSpaceDE w:val="0"/>
              <w:autoSpaceDN w:val="0"/>
              <w:adjustRightInd w:val="0"/>
              <w:spacing w:line="240" w:lineRule="exact"/>
              <w:rPr>
                <w:rFonts w:ascii="Times" w:eastAsia="ＭＳ Ｐ明朝" w:hAnsi="Times" w:cs="Times"/>
                <w:sz w:val="24"/>
                <w:szCs w:val="24"/>
              </w:rPr>
            </w:pPr>
            <w:r w:rsidRPr="00B779CF">
              <w:rPr>
                <w:rFonts w:ascii="Times" w:eastAsia="ＭＳ Ｐ明朝" w:hAnsi="Times" w:cs="Times"/>
                <w:sz w:val="24"/>
                <w:szCs w:val="24"/>
              </w:rPr>
              <w:t>Ainu</w:t>
            </w:r>
          </w:p>
        </w:tc>
        <w:tc>
          <w:tcPr>
            <w:tcW w:w="4883" w:type="dxa"/>
            <w:tcBorders>
              <w:top w:val="single" w:sz="6" w:space="0" w:color="auto"/>
              <w:left w:val="single" w:sz="6" w:space="0" w:color="auto"/>
              <w:bottom w:val="single" w:sz="6" w:space="0" w:color="auto"/>
              <w:right w:val="single" w:sz="6" w:space="0" w:color="auto"/>
            </w:tcBorders>
          </w:tcPr>
          <w:p w14:paraId="1D14C8DD"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 xml:space="preserve">sara (A plain covered with a kind of sedge, Batchelor’s Dictionary) </w:t>
            </w:r>
          </w:p>
        </w:tc>
      </w:tr>
      <w:tr w:rsidR="00B779CF" w:rsidRPr="00B779CF" w14:paraId="27A84984" w14:textId="77777777" w:rsidTr="00AD791A">
        <w:tc>
          <w:tcPr>
            <w:tcW w:w="3840" w:type="dxa"/>
            <w:tcBorders>
              <w:top w:val="single" w:sz="6" w:space="0" w:color="auto"/>
              <w:left w:val="single" w:sz="6" w:space="0" w:color="auto"/>
              <w:bottom w:val="single" w:sz="6" w:space="0" w:color="auto"/>
              <w:right w:val="single" w:sz="6" w:space="0" w:color="auto"/>
            </w:tcBorders>
          </w:tcPr>
          <w:p w14:paraId="2EDC07D9"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Korean</w:t>
            </w:r>
          </w:p>
        </w:tc>
        <w:tc>
          <w:tcPr>
            <w:tcW w:w="4883" w:type="dxa"/>
            <w:tcBorders>
              <w:top w:val="single" w:sz="6" w:space="0" w:color="auto"/>
              <w:left w:val="single" w:sz="6" w:space="0" w:color="auto"/>
              <w:bottom w:val="single" w:sz="6" w:space="0" w:color="auto"/>
              <w:right w:val="single" w:sz="6" w:space="0" w:color="auto"/>
            </w:tcBorders>
          </w:tcPr>
          <w:p w14:paraId="4A25CFF8"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sir&lt;*</w:t>
            </w:r>
            <w:proofErr w:type="spellStart"/>
            <w:r w:rsidRPr="00B779CF">
              <w:rPr>
                <w:rFonts w:ascii="Palatino" w:eastAsia="ＭＳ Ｐ明朝" w:hAnsi="Palatino" w:cs="Palatino"/>
                <w:sz w:val="24"/>
                <w:szCs w:val="24"/>
              </w:rPr>
              <w:t>s</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r</w:t>
            </w:r>
            <w:proofErr w:type="spellEnd"/>
            <w:r w:rsidRPr="00B779CF">
              <w:rPr>
                <w:rFonts w:ascii="Palatino" w:eastAsia="ＭＳ Ｐ明朝" w:hAnsi="Palatino" w:cs="Palatino"/>
                <w:sz w:val="24"/>
                <w:szCs w:val="24"/>
              </w:rPr>
              <w:t xml:space="preserve"> (small river in "</w:t>
            </w:r>
            <w:proofErr w:type="spellStart"/>
            <w:r w:rsidRPr="00B779CF">
              <w:rPr>
                <w:rFonts w:ascii="Palatino" w:eastAsia="ＭＳ Ｐ明朝" w:hAnsi="Palatino" w:cs="Palatino"/>
                <w:sz w:val="24"/>
                <w:szCs w:val="24"/>
              </w:rPr>
              <w:t>Sangoku-Iji</w:t>
            </w:r>
            <w:proofErr w:type="spellEnd"/>
            <w:r w:rsidRPr="00B779CF">
              <w:rPr>
                <w:rFonts w:ascii="Palatino" w:eastAsia="ＭＳ Ｐ明朝" w:hAnsi="Palatino" w:cs="Palatino"/>
                <w:sz w:val="24"/>
                <w:szCs w:val="24"/>
              </w:rPr>
              <w:t>")</w:t>
            </w:r>
          </w:p>
        </w:tc>
      </w:tr>
      <w:tr w:rsidR="00B779CF" w:rsidRPr="00B779CF" w14:paraId="344BB8A1" w14:textId="77777777" w:rsidTr="00AD791A">
        <w:tc>
          <w:tcPr>
            <w:tcW w:w="3840" w:type="dxa"/>
            <w:tcBorders>
              <w:top w:val="single" w:sz="6" w:space="0" w:color="auto"/>
              <w:left w:val="single" w:sz="6" w:space="0" w:color="auto"/>
              <w:bottom w:val="single" w:sz="6" w:space="0" w:color="auto"/>
              <w:right w:val="single" w:sz="6" w:space="0" w:color="auto"/>
            </w:tcBorders>
          </w:tcPr>
          <w:p w14:paraId="7E19206B"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Naanai</w:t>
            </w:r>
            <w:proofErr w:type="spellEnd"/>
            <w:r w:rsidRPr="00B779CF">
              <w:rPr>
                <w:rFonts w:ascii="Palatino" w:eastAsia="ＭＳ Ｐ明朝" w:hAnsi="Palatino" w:cs="Palatino"/>
                <w:sz w:val="24"/>
                <w:szCs w:val="24"/>
              </w:rPr>
              <w:t xml:space="preserve"> (Tungus)</w:t>
            </w:r>
          </w:p>
        </w:tc>
        <w:tc>
          <w:tcPr>
            <w:tcW w:w="4883" w:type="dxa"/>
            <w:tcBorders>
              <w:top w:val="single" w:sz="6" w:space="0" w:color="auto"/>
              <w:left w:val="single" w:sz="6" w:space="0" w:color="auto"/>
              <w:bottom w:val="single" w:sz="6" w:space="0" w:color="auto"/>
              <w:right w:val="single" w:sz="6" w:space="0" w:color="auto"/>
            </w:tcBorders>
          </w:tcPr>
          <w:p w14:paraId="24FDB66A"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siru</w:t>
            </w:r>
            <w:proofErr w:type="spellEnd"/>
            <w:r w:rsidRPr="00B779CF">
              <w:rPr>
                <w:rFonts w:ascii="Palatino" w:eastAsia="ＭＳ Ｐ明朝" w:hAnsi="Palatino" w:cs="Palatino"/>
                <w:sz w:val="24"/>
                <w:szCs w:val="24"/>
              </w:rPr>
              <w:t>&lt;*s</w:t>
            </w:r>
            <w:r w:rsidRPr="00B779CF">
              <w:rPr>
                <w:rFonts w:ascii="ＭＳ 明朝" w:eastAsia="ＭＳ 明朝" w:hAnsi="ＭＳ 明朝" w:cs="ＭＳ 明朝" w:hint="eastAsia"/>
                <w:sz w:val="24"/>
                <w:szCs w:val="24"/>
                <w:lang w:val="ja-JP"/>
              </w:rPr>
              <w:t>ə</w:t>
            </w:r>
            <w:r w:rsidRPr="00B779CF">
              <w:rPr>
                <w:rFonts w:ascii="Palatino" w:eastAsia="ＭＳ Ｐ明朝" w:hAnsi="Palatino" w:cs="Palatino"/>
                <w:sz w:val="24"/>
                <w:szCs w:val="24"/>
              </w:rPr>
              <w:t xml:space="preserve">r (sand)  </w:t>
            </w:r>
          </w:p>
        </w:tc>
      </w:tr>
      <w:tr w:rsidR="00B779CF" w:rsidRPr="00B779CF" w14:paraId="75740C17" w14:textId="77777777" w:rsidTr="00AD791A">
        <w:tc>
          <w:tcPr>
            <w:tcW w:w="3840" w:type="dxa"/>
            <w:tcBorders>
              <w:top w:val="single" w:sz="6" w:space="0" w:color="auto"/>
              <w:left w:val="single" w:sz="6" w:space="0" w:color="auto"/>
              <w:bottom w:val="single" w:sz="6" w:space="0" w:color="auto"/>
              <w:right w:val="single" w:sz="6" w:space="0" w:color="auto"/>
            </w:tcBorders>
          </w:tcPr>
          <w:p w14:paraId="57F6D433"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ＭＳ Ｐ明朝" w:eastAsia="ＭＳ Ｐ明朝" w:hAnsi="Palatino" w:cs="ＭＳ Ｐ明朝" w:hint="eastAsia"/>
                <w:sz w:val="24"/>
                <w:szCs w:val="24"/>
                <w:lang w:val="ja-JP"/>
              </w:rPr>
              <w:t>○</w:t>
            </w:r>
            <w:r w:rsidRPr="00B779CF">
              <w:rPr>
                <w:rFonts w:ascii="Palatino" w:eastAsia="ＭＳ Ｐ明朝" w:hAnsi="Palatino" w:cs="Palatino"/>
                <w:sz w:val="24"/>
                <w:szCs w:val="24"/>
              </w:rPr>
              <w:t xml:space="preserve">Austronesian; </w:t>
            </w:r>
            <w:proofErr w:type="spellStart"/>
            <w:r w:rsidRPr="00B779CF">
              <w:rPr>
                <w:rFonts w:ascii="Palatino" w:eastAsia="ＭＳ Ｐ明朝" w:hAnsi="Palatino" w:cs="Palatino"/>
                <w:sz w:val="24"/>
                <w:szCs w:val="24"/>
              </w:rPr>
              <w:t>rivername</w:t>
            </w:r>
            <w:proofErr w:type="spellEnd"/>
          </w:p>
        </w:tc>
        <w:tc>
          <w:tcPr>
            <w:tcW w:w="4883" w:type="dxa"/>
            <w:tcBorders>
              <w:top w:val="single" w:sz="6" w:space="0" w:color="auto"/>
              <w:left w:val="single" w:sz="6" w:space="0" w:color="auto"/>
              <w:bottom w:val="single" w:sz="6" w:space="0" w:color="auto"/>
              <w:right w:val="single" w:sz="6" w:space="0" w:color="auto"/>
            </w:tcBorders>
          </w:tcPr>
          <w:p w14:paraId="33378EF5"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
        </w:tc>
      </w:tr>
      <w:tr w:rsidR="00B779CF" w:rsidRPr="00B779CF" w14:paraId="6A69C54D" w14:textId="77777777" w:rsidTr="00AD791A">
        <w:tc>
          <w:tcPr>
            <w:tcW w:w="3840" w:type="dxa"/>
            <w:tcBorders>
              <w:top w:val="single" w:sz="6" w:space="0" w:color="auto"/>
              <w:left w:val="single" w:sz="6" w:space="0" w:color="auto"/>
              <w:bottom w:val="single" w:sz="6" w:space="0" w:color="auto"/>
              <w:right w:val="single" w:sz="6" w:space="0" w:color="auto"/>
            </w:tcBorders>
          </w:tcPr>
          <w:p w14:paraId="0000CC50"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ＭＳ Ｐ明朝" w:eastAsia="ＭＳ Ｐ明朝" w:hAnsi="Palatino" w:cs="ＭＳ Ｐ明朝" w:hint="eastAsia"/>
                <w:sz w:val="24"/>
                <w:szCs w:val="24"/>
                <w:lang w:val="ja-JP"/>
              </w:rPr>
              <w:t>①</w:t>
            </w:r>
            <w:r w:rsidRPr="00B779CF">
              <w:rPr>
                <w:rFonts w:ascii="Palatino" w:eastAsia="ＭＳ Ｐ明朝" w:hAnsi="Palatino" w:cs="Palatino"/>
                <w:sz w:val="24"/>
                <w:szCs w:val="24"/>
              </w:rPr>
              <w:t>*AKL (</w:t>
            </w:r>
            <w:proofErr w:type="spellStart"/>
            <w:r w:rsidRPr="00B779CF">
              <w:rPr>
                <w:rFonts w:ascii="Palatino" w:eastAsia="ＭＳ Ｐ明朝" w:hAnsi="Palatino" w:cs="Palatino"/>
                <w:sz w:val="24"/>
                <w:szCs w:val="24"/>
              </w:rPr>
              <w:t>Aklanon</w:t>
            </w:r>
            <w:proofErr w:type="spellEnd"/>
            <w:r w:rsidRPr="00B779CF">
              <w:rPr>
                <w:rFonts w:ascii="Palatino" w:eastAsia="ＭＳ Ｐ明朝" w:hAnsi="Palatino" w:cs="Palatino"/>
                <w:sz w:val="24"/>
                <w:szCs w:val="24"/>
              </w:rPr>
              <w:t>)</w:t>
            </w:r>
          </w:p>
        </w:tc>
        <w:tc>
          <w:tcPr>
            <w:tcW w:w="4883" w:type="dxa"/>
            <w:tcBorders>
              <w:top w:val="single" w:sz="6" w:space="0" w:color="auto"/>
              <w:left w:val="single" w:sz="6" w:space="0" w:color="auto"/>
              <w:bottom w:val="single" w:sz="6" w:space="0" w:color="auto"/>
              <w:right w:val="single" w:sz="6" w:space="0" w:color="auto"/>
            </w:tcBorders>
          </w:tcPr>
          <w:p w14:paraId="39AAD994"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suba</w:t>
            </w:r>
            <w:proofErr w:type="spellEnd"/>
            <w:r w:rsidRPr="00B779CF">
              <w:rPr>
                <w:rFonts w:ascii="ＭＳ 明朝" w:eastAsia="ＭＳ 明朝" w:hAnsi="ＭＳ 明朝" w:cs="ＭＳ 明朝" w:hint="eastAsia"/>
                <w:sz w:val="24"/>
                <w:szCs w:val="24"/>
                <w:lang w:val="ja-JP"/>
              </w:rPr>
              <w:t>ʔ</w:t>
            </w:r>
            <w:r w:rsidRPr="00B779CF">
              <w:rPr>
                <w:rFonts w:ascii="Palatino" w:eastAsia="ＭＳ Ｐ明朝" w:hAnsi="Palatino" w:cs="Palatino"/>
                <w:sz w:val="24"/>
                <w:szCs w:val="24"/>
              </w:rPr>
              <w:t xml:space="preserve"> </w:t>
            </w:r>
          </w:p>
        </w:tc>
      </w:tr>
      <w:tr w:rsidR="00B779CF" w:rsidRPr="00B779CF" w14:paraId="773F4F99" w14:textId="77777777" w:rsidTr="00AD791A">
        <w:tc>
          <w:tcPr>
            <w:tcW w:w="3840" w:type="dxa"/>
            <w:tcBorders>
              <w:top w:val="single" w:sz="6" w:space="0" w:color="auto"/>
              <w:left w:val="single" w:sz="6" w:space="0" w:color="auto"/>
              <w:bottom w:val="single" w:sz="6" w:space="0" w:color="auto"/>
              <w:right w:val="single" w:sz="6" w:space="0" w:color="auto"/>
            </w:tcBorders>
          </w:tcPr>
          <w:p w14:paraId="76C30DFC"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Times" w:eastAsia="ＭＳ Ｐ明朝" w:hAnsi="Times" w:cs="Times"/>
                <w:sz w:val="24"/>
                <w:szCs w:val="24"/>
              </w:rPr>
              <w:t>*</w:t>
            </w:r>
            <w:proofErr w:type="gramStart"/>
            <w:r w:rsidRPr="00B779CF">
              <w:rPr>
                <w:rFonts w:ascii="Times" w:eastAsia="ＭＳ Ｐ明朝" w:hAnsi="Times" w:cs="Times"/>
                <w:sz w:val="24"/>
                <w:szCs w:val="24"/>
              </w:rPr>
              <w:t xml:space="preserve">PAL </w:t>
            </w:r>
            <w:r w:rsidRPr="00B779CF">
              <w:rPr>
                <w:rFonts w:ascii="Palatino" w:eastAsia="ＭＳ Ｐ明朝" w:hAnsi="Palatino" w:cs="Palatino"/>
                <w:sz w:val="24"/>
                <w:szCs w:val="24"/>
              </w:rPr>
              <w:t xml:space="preserve"> (</w:t>
            </w:r>
            <w:proofErr w:type="gramEnd"/>
            <w:r w:rsidRPr="00B779CF">
              <w:rPr>
                <w:rFonts w:ascii="Palatino" w:eastAsia="ＭＳ Ｐ明朝" w:hAnsi="Palatino" w:cs="Palatino"/>
                <w:sz w:val="24"/>
                <w:szCs w:val="24"/>
              </w:rPr>
              <w:t>Palawan)</w:t>
            </w:r>
          </w:p>
        </w:tc>
        <w:tc>
          <w:tcPr>
            <w:tcW w:w="4883" w:type="dxa"/>
            <w:tcBorders>
              <w:top w:val="single" w:sz="6" w:space="0" w:color="auto"/>
              <w:left w:val="single" w:sz="6" w:space="0" w:color="auto"/>
              <w:bottom w:val="single" w:sz="6" w:space="0" w:color="auto"/>
              <w:right w:val="single" w:sz="6" w:space="0" w:color="auto"/>
            </w:tcBorders>
          </w:tcPr>
          <w:p w14:paraId="33FC75C8"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s</w:t>
            </w:r>
            <w:r w:rsidRPr="00B779CF">
              <w:rPr>
                <w:rFonts w:ascii="ＭＳ 明朝" w:eastAsia="ＭＳ 明朝" w:hAnsi="ＭＳ 明朝" w:cs="ＭＳ 明朝" w:hint="eastAsia"/>
                <w:sz w:val="24"/>
                <w:szCs w:val="24"/>
                <w:lang w:val="ja-JP"/>
              </w:rPr>
              <w:t>ɔ</w:t>
            </w:r>
            <w:r w:rsidRPr="00B779CF">
              <w:rPr>
                <w:rFonts w:ascii="Palatino" w:eastAsia="ＭＳ Ｐ明朝" w:hAnsi="Palatino" w:cs="Palatino"/>
                <w:sz w:val="24"/>
                <w:szCs w:val="24"/>
              </w:rPr>
              <w:t>pa</w:t>
            </w:r>
            <w:r w:rsidRPr="00B779CF">
              <w:rPr>
                <w:rFonts w:ascii="ＭＳ 明朝" w:eastAsia="ＭＳ 明朝" w:hAnsi="ＭＳ 明朝" w:cs="ＭＳ 明朝" w:hint="eastAsia"/>
                <w:sz w:val="24"/>
                <w:szCs w:val="24"/>
                <w:lang w:val="ja-JP"/>
              </w:rPr>
              <w:t>ʔ</w:t>
            </w:r>
            <w:r w:rsidRPr="00B779CF">
              <w:rPr>
                <w:rFonts w:ascii="Palatino" w:eastAsia="ＭＳ Ｐ明朝" w:hAnsi="Palatino" w:cs="Palatino"/>
                <w:sz w:val="24"/>
                <w:szCs w:val="24"/>
              </w:rPr>
              <w:t xml:space="preserve"> </w:t>
            </w:r>
          </w:p>
        </w:tc>
      </w:tr>
      <w:tr w:rsidR="00B779CF" w:rsidRPr="00B779CF" w14:paraId="3DD78A47" w14:textId="77777777" w:rsidTr="00AD791A">
        <w:tc>
          <w:tcPr>
            <w:tcW w:w="3840" w:type="dxa"/>
            <w:tcBorders>
              <w:top w:val="single" w:sz="6" w:space="0" w:color="auto"/>
              <w:left w:val="single" w:sz="6" w:space="0" w:color="auto"/>
              <w:bottom w:val="single" w:sz="6" w:space="0" w:color="auto"/>
              <w:right w:val="single" w:sz="6" w:space="0" w:color="auto"/>
            </w:tcBorders>
          </w:tcPr>
          <w:p w14:paraId="52DD8788"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w:t>
            </w:r>
            <w:proofErr w:type="gramStart"/>
            <w:r w:rsidRPr="00B779CF">
              <w:rPr>
                <w:rFonts w:ascii="Palatino" w:eastAsia="ＭＳ Ｐ明朝" w:hAnsi="Palatino" w:cs="Palatino"/>
                <w:sz w:val="24"/>
                <w:szCs w:val="24"/>
              </w:rPr>
              <w:t>KAG  (</w:t>
            </w:r>
            <w:proofErr w:type="spellStart"/>
            <w:proofErr w:type="gramEnd"/>
            <w:r w:rsidRPr="00B779CF">
              <w:rPr>
                <w:rFonts w:ascii="Palatino" w:eastAsia="ＭＳ Ｐ明朝" w:hAnsi="Palatino" w:cs="Palatino"/>
                <w:sz w:val="24"/>
                <w:szCs w:val="24"/>
              </w:rPr>
              <w:t>Kagayanen</w:t>
            </w:r>
            <w:proofErr w:type="spellEnd"/>
            <w:r w:rsidRPr="00B779CF">
              <w:rPr>
                <w:rFonts w:ascii="Palatino" w:eastAsia="ＭＳ Ｐ明朝" w:hAnsi="Palatino" w:cs="Palatino"/>
                <w:sz w:val="24"/>
                <w:szCs w:val="24"/>
              </w:rPr>
              <w:t>)</w:t>
            </w:r>
          </w:p>
        </w:tc>
        <w:tc>
          <w:tcPr>
            <w:tcW w:w="4883" w:type="dxa"/>
            <w:tcBorders>
              <w:top w:val="single" w:sz="6" w:space="0" w:color="auto"/>
              <w:left w:val="single" w:sz="6" w:space="0" w:color="auto"/>
              <w:bottom w:val="single" w:sz="6" w:space="0" w:color="auto"/>
              <w:right w:val="single" w:sz="6" w:space="0" w:color="auto"/>
            </w:tcBorders>
          </w:tcPr>
          <w:p w14:paraId="17A55C6D"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w:t>
            </w:r>
            <w:r w:rsidRPr="00B779CF">
              <w:rPr>
                <w:rFonts w:ascii="ＭＳ Ｐ明朝" w:eastAsia="ＭＳ Ｐ明朝" w:hAnsi="ＭＳ Ｐ明朝" w:cs="Palatino" w:hint="eastAsia"/>
                <w:sz w:val="24"/>
                <w:szCs w:val="24"/>
              </w:rPr>
              <w:t>ú</w:t>
            </w:r>
            <w:r w:rsidRPr="00B779CF">
              <w:rPr>
                <w:rFonts w:ascii="Palatino" w:eastAsia="ＭＳ Ｐ明朝" w:hAnsi="Palatino" w:cs="Palatino"/>
                <w:sz w:val="24"/>
                <w:szCs w:val="24"/>
              </w:rPr>
              <w:t>ba</w:t>
            </w:r>
            <w:proofErr w:type="spellEnd"/>
            <w:r w:rsidRPr="00B779CF">
              <w:rPr>
                <w:rFonts w:ascii="ＭＳ 明朝" w:eastAsia="ＭＳ 明朝" w:hAnsi="ＭＳ 明朝" w:cs="ＭＳ 明朝" w:hint="eastAsia"/>
                <w:sz w:val="24"/>
                <w:szCs w:val="24"/>
                <w:lang w:val="ja-JP"/>
              </w:rPr>
              <w:t>ʔ</w:t>
            </w:r>
            <w:r w:rsidRPr="00B779CF">
              <w:rPr>
                <w:rFonts w:ascii="Palatino" w:eastAsia="ＭＳ Ｐ明朝" w:hAnsi="Palatino" w:cs="Palatino"/>
                <w:sz w:val="24"/>
                <w:szCs w:val="24"/>
              </w:rPr>
              <w:t xml:space="preserve"> </w:t>
            </w:r>
          </w:p>
        </w:tc>
      </w:tr>
      <w:tr w:rsidR="00B779CF" w:rsidRPr="00B779CF" w14:paraId="66DF065A" w14:textId="77777777" w:rsidTr="00AD791A">
        <w:tc>
          <w:tcPr>
            <w:tcW w:w="3840" w:type="dxa"/>
            <w:tcBorders>
              <w:top w:val="single" w:sz="6" w:space="0" w:color="auto"/>
              <w:left w:val="single" w:sz="6" w:space="0" w:color="auto"/>
              <w:bottom w:val="single" w:sz="6" w:space="0" w:color="auto"/>
              <w:right w:val="single" w:sz="6" w:space="0" w:color="auto"/>
            </w:tcBorders>
          </w:tcPr>
          <w:p w14:paraId="10E0A6FA"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Times" w:eastAsia="ＭＳ Ｐ明朝" w:hAnsi="Times" w:cs="Times"/>
                <w:sz w:val="24"/>
                <w:szCs w:val="24"/>
              </w:rPr>
              <w:t>SAB (</w:t>
            </w:r>
            <w:proofErr w:type="spellStart"/>
            <w:r w:rsidRPr="00B779CF">
              <w:rPr>
                <w:rFonts w:ascii="Times" w:eastAsia="ＭＳ Ｐ明朝" w:hAnsi="Times" w:cs="Times"/>
                <w:sz w:val="24"/>
                <w:szCs w:val="24"/>
              </w:rPr>
              <w:t>B</w:t>
            </w:r>
            <w:r w:rsidRPr="00B779CF">
              <w:rPr>
                <w:rFonts w:ascii="Palatino" w:eastAsia="ＭＳ Ｐ明朝" w:hAnsi="Palatino" w:cs="Palatino"/>
                <w:sz w:val="24"/>
                <w:szCs w:val="24"/>
              </w:rPr>
              <w:t>angingi</w:t>
            </w:r>
            <w:proofErr w:type="spellEnd"/>
            <w:r w:rsidRPr="00B779CF">
              <w:rPr>
                <w:rFonts w:ascii="Palatino" w:eastAsia="ＭＳ Ｐ明朝" w:hAnsi="Palatino" w:cs="Palatino"/>
                <w:sz w:val="24"/>
                <w:szCs w:val="24"/>
              </w:rPr>
              <w:t xml:space="preserve"> Sama)</w:t>
            </w:r>
          </w:p>
        </w:tc>
        <w:tc>
          <w:tcPr>
            <w:tcW w:w="4883" w:type="dxa"/>
            <w:tcBorders>
              <w:top w:val="single" w:sz="6" w:space="0" w:color="auto"/>
              <w:left w:val="single" w:sz="6" w:space="0" w:color="auto"/>
              <w:bottom w:val="single" w:sz="6" w:space="0" w:color="auto"/>
              <w:right w:val="single" w:sz="6" w:space="0" w:color="auto"/>
            </w:tcBorders>
          </w:tcPr>
          <w:p w14:paraId="15728EDA"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owing</w:t>
            </w:r>
          </w:p>
        </w:tc>
      </w:tr>
      <w:tr w:rsidR="00B779CF" w:rsidRPr="00B779CF" w14:paraId="4BCC52D0" w14:textId="77777777" w:rsidTr="00AD791A">
        <w:tc>
          <w:tcPr>
            <w:tcW w:w="3840" w:type="dxa"/>
            <w:tcBorders>
              <w:top w:val="single" w:sz="6" w:space="0" w:color="auto"/>
              <w:left w:val="single" w:sz="6" w:space="0" w:color="auto"/>
              <w:bottom w:val="single" w:sz="6" w:space="0" w:color="auto"/>
              <w:right w:val="single" w:sz="6" w:space="0" w:color="auto"/>
            </w:tcBorders>
          </w:tcPr>
          <w:p w14:paraId="15039DA3"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ＭＳ Ｐ明朝" w:eastAsia="ＭＳ Ｐ明朝" w:hAnsi="Palatino" w:cs="ＭＳ Ｐ明朝" w:hint="eastAsia"/>
                <w:sz w:val="24"/>
                <w:szCs w:val="24"/>
                <w:lang w:val="ja-JP"/>
              </w:rPr>
              <w:t>②</w:t>
            </w:r>
            <w:r w:rsidRPr="00B779CF">
              <w:rPr>
                <w:rFonts w:ascii="Palatino" w:eastAsia="ＭＳ Ｐ明朝" w:hAnsi="Palatino" w:cs="Palatino"/>
                <w:sz w:val="24"/>
                <w:szCs w:val="24"/>
              </w:rPr>
              <w:t>*MUR (Murut (</w:t>
            </w:r>
            <w:proofErr w:type="spellStart"/>
            <w:r w:rsidRPr="00B779CF">
              <w:rPr>
                <w:rFonts w:ascii="Palatino" w:eastAsia="ＭＳ Ｐ明朝" w:hAnsi="Palatino" w:cs="Palatino"/>
                <w:sz w:val="24"/>
                <w:szCs w:val="24"/>
              </w:rPr>
              <w:t>Timugon</w:t>
            </w:r>
            <w:proofErr w:type="spellEnd"/>
            <w:r w:rsidRPr="00B779CF">
              <w:rPr>
                <w:rFonts w:ascii="Palatino" w:eastAsia="ＭＳ Ｐ明朝" w:hAnsi="Palatino" w:cs="Palatino"/>
                <w:sz w:val="24"/>
                <w:szCs w:val="24"/>
              </w:rPr>
              <w:t>))</w:t>
            </w:r>
          </w:p>
        </w:tc>
        <w:tc>
          <w:tcPr>
            <w:tcW w:w="4883" w:type="dxa"/>
            <w:tcBorders>
              <w:top w:val="single" w:sz="6" w:space="0" w:color="auto"/>
              <w:left w:val="single" w:sz="6" w:space="0" w:color="auto"/>
              <w:bottom w:val="single" w:sz="6" w:space="0" w:color="auto"/>
              <w:right w:val="single" w:sz="6" w:space="0" w:color="auto"/>
            </w:tcBorders>
          </w:tcPr>
          <w:p w14:paraId="46C3421E"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ungoy</w:t>
            </w:r>
            <w:proofErr w:type="spellEnd"/>
          </w:p>
        </w:tc>
      </w:tr>
      <w:tr w:rsidR="00B779CF" w:rsidRPr="00B779CF" w14:paraId="02E1D1A6" w14:textId="77777777" w:rsidTr="00AD791A">
        <w:tc>
          <w:tcPr>
            <w:tcW w:w="3840" w:type="dxa"/>
            <w:tcBorders>
              <w:top w:val="single" w:sz="6" w:space="0" w:color="auto"/>
              <w:left w:val="single" w:sz="6" w:space="0" w:color="auto"/>
              <w:bottom w:val="single" w:sz="6" w:space="0" w:color="auto"/>
              <w:right w:val="single" w:sz="6" w:space="0" w:color="auto"/>
            </w:tcBorders>
          </w:tcPr>
          <w:p w14:paraId="7891CE33"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Times" w:eastAsia="ＭＳ Ｐ明朝" w:hAnsi="Times" w:cs="Times"/>
                <w:sz w:val="24"/>
                <w:szCs w:val="24"/>
              </w:rPr>
              <w:t>*</w:t>
            </w:r>
            <w:proofErr w:type="gramStart"/>
            <w:r w:rsidRPr="00B779CF">
              <w:rPr>
                <w:rFonts w:ascii="Times" w:eastAsia="ＭＳ Ｐ明朝" w:hAnsi="Times" w:cs="Times"/>
                <w:sz w:val="24"/>
                <w:szCs w:val="24"/>
              </w:rPr>
              <w:t>BAT(</w:t>
            </w:r>
            <w:proofErr w:type="gramEnd"/>
            <w:r w:rsidRPr="00B779CF">
              <w:rPr>
                <w:rFonts w:ascii="Times" w:eastAsia="ＭＳ Ｐ明朝" w:hAnsi="Times" w:cs="Times"/>
                <w:sz w:val="24"/>
                <w:szCs w:val="24"/>
              </w:rPr>
              <w:t>B</w:t>
            </w:r>
            <w:r w:rsidRPr="00B779CF">
              <w:rPr>
                <w:rFonts w:ascii="Palatino" w:eastAsia="ＭＳ Ｐ明朝" w:hAnsi="Palatino" w:cs="Palatino"/>
                <w:sz w:val="24"/>
                <w:szCs w:val="24"/>
              </w:rPr>
              <w:t>atak Toba)</w:t>
            </w:r>
          </w:p>
        </w:tc>
        <w:tc>
          <w:tcPr>
            <w:tcW w:w="4883" w:type="dxa"/>
            <w:tcBorders>
              <w:top w:val="single" w:sz="6" w:space="0" w:color="auto"/>
              <w:left w:val="single" w:sz="6" w:space="0" w:color="auto"/>
              <w:bottom w:val="single" w:sz="6" w:space="0" w:color="auto"/>
              <w:right w:val="single" w:sz="6" w:space="0" w:color="auto"/>
            </w:tcBorders>
          </w:tcPr>
          <w:p w14:paraId="0CA0762A"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ung</w:t>
            </w:r>
            <w:r w:rsidRPr="00B779CF">
              <w:rPr>
                <w:rFonts w:ascii="Arial" w:eastAsia="ＭＳ Ｐ明朝" w:hAnsi="Arial" w:cs="Arial"/>
                <w:sz w:val="24"/>
                <w:szCs w:val="24"/>
              </w:rPr>
              <w:t>ε</w:t>
            </w:r>
            <w:proofErr w:type="spellEnd"/>
          </w:p>
        </w:tc>
      </w:tr>
      <w:tr w:rsidR="00B779CF" w:rsidRPr="00B779CF" w14:paraId="2FDF2444" w14:textId="77777777" w:rsidTr="00AD791A">
        <w:tc>
          <w:tcPr>
            <w:tcW w:w="3840" w:type="dxa"/>
            <w:tcBorders>
              <w:top w:val="single" w:sz="6" w:space="0" w:color="auto"/>
              <w:left w:val="single" w:sz="6" w:space="0" w:color="auto"/>
              <w:bottom w:val="single" w:sz="6" w:space="0" w:color="auto"/>
              <w:right w:val="single" w:sz="6" w:space="0" w:color="auto"/>
            </w:tcBorders>
          </w:tcPr>
          <w:p w14:paraId="2C347D1C"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*MIN (Minangkabau)</w:t>
            </w:r>
          </w:p>
        </w:tc>
        <w:tc>
          <w:tcPr>
            <w:tcW w:w="4883" w:type="dxa"/>
            <w:tcBorders>
              <w:top w:val="single" w:sz="6" w:space="0" w:color="auto"/>
              <w:left w:val="single" w:sz="6" w:space="0" w:color="auto"/>
              <w:bottom w:val="single" w:sz="6" w:space="0" w:color="auto"/>
              <w:right w:val="single" w:sz="6" w:space="0" w:color="auto"/>
            </w:tcBorders>
          </w:tcPr>
          <w:p w14:paraId="74B070AA"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sungay</w:t>
            </w:r>
            <w:proofErr w:type="spellEnd"/>
            <w:r w:rsidRPr="00B779CF">
              <w:rPr>
                <w:rFonts w:ascii="Palatino" w:eastAsia="ＭＳ Ｐ明朝" w:hAnsi="Palatino" w:cs="Palatino"/>
                <w:sz w:val="24"/>
                <w:szCs w:val="24"/>
              </w:rPr>
              <w:t xml:space="preserve"> </w:t>
            </w:r>
          </w:p>
        </w:tc>
      </w:tr>
      <w:tr w:rsidR="00B779CF" w:rsidRPr="00B779CF" w14:paraId="2FB1D7E3" w14:textId="77777777" w:rsidTr="00AD791A">
        <w:tc>
          <w:tcPr>
            <w:tcW w:w="3840" w:type="dxa"/>
            <w:tcBorders>
              <w:top w:val="single" w:sz="6" w:space="0" w:color="auto"/>
              <w:left w:val="single" w:sz="6" w:space="0" w:color="auto"/>
              <w:bottom w:val="single" w:sz="6" w:space="0" w:color="auto"/>
              <w:right w:val="single" w:sz="6" w:space="0" w:color="auto"/>
            </w:tcBorders>
          </w:tcPr>
          <w:p w14:paraId="1E7F1DF2"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*IND (</w:t>
            </w:r>
            <w:proofErr w:type="gramStart"/>
            <w:r w:rsidRPr="00B779CF">
              <w:rPr>
                <w:rFonts w:ascii="Palatino" w:eastAsia="ＭＳ Ｐ明朝" w:hAnsi="Palatino" w:cs="Palatino"/>
                <w:sz w:val="24"/>
                <w:szCs w:val="24"/>
              </w:rPr>
              <w:t>Indonesian</w:t>
            </w:r>
            <w:r w:rsidRPr="00B779CF">
              <w:rPr>
                <w:rFonts w:ascii="Palatino" w:eastAsia="ＭＳ Ｐ明朝" w:hAnsi="Palatino" w:cs="Palatino"/>
                <w:caps/>
                <w:sz w:val="24"/>
                <w:szCs w:val="24"/>
              </w:rPr>
              <w:t xml:space="preserve"> )</w:t>
            </w:r>
            <w:proofErr w:type="gramEnd"/>
          </w:p>
        </w:tc>
        <w:tc>
          <w:tcPr>
            <w:tcW w:w="4883" w:type="dxa"/>
            <w:tcBorders>
              <w:top w:val="single" w:sz="6" w:space="0" w:color="auto"/>
              <w:left w:val="single" w:sz="6" w:space="0" w:color="auto"/>
              <w:bottom w:val="single" w:sz="6" w:space="0" w:color="auto"/>
              <w:right w:val="single" w:sz="6" w:space="0" w:color="auto"/>
            </w:tcBorders>
          </w:tcPr>
          <w:p w14:paraId="0DAC8D35"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ungai</w:t>
            </w:r>
            <w:proofErr w:type="spellEnd"/>
          </w:p>
        </w:tc>
      </w:tr>
      <w:tr w:rsidR="00B779CF" w:rsidRPr="00B779CF" w14:paraId="3DC13870" w14:textId="77777777" w:rsidTr="00AD791A">
        <w:tc>
          <w:tcPr>
            <w:tcW w:w="3840" w:type="dxa"/>
            <w:tcBorders>
              <w:top w:val="single" w:sz="6" w:space="0" w:color="auto"/>
              <w:left w:val="single" w:sz="6" w:space="0" w:color="auto"/>
              <w:bottom w:val="single" w:sz="6" w:space="0" w:color="auto"/>
              <w:right w:val="single" w:sz="6" w:space="0" w:color="auto"/>
            </w:tcBorders>
          </w:tcPr>
          <w:p w14:paraId="54B3EAB1"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Times" w:eastAsia="ＭＳ Ｐ明朝" w:hAnsi="Times" w:cs="Times"/>
                <w:sz w:val="24"/>
                <w:szCs w:val="24"/>
              </w:rPr>
              <w:t>MAD (M</w:t>
            </w:r>
            <w:r w:rsidRPr="00B779CF">
              <w:rPr>
                <w:rFonts w:ascii="Palatino" w:eastAsia="ＭＳ Ｐ明朝" w:hAnsi="Palatino" w:cs="Palatino"/>
                <w:sz w:val="24"/>
                <w:szCs w:val="24"/>
              </w:rPr>
              <w:t xml:space="preserve">adurese) </w:t>
            </w:r>
          </w:p>
        </w:tc>
        <w:tc>
          <w:tcPr>
            <w:tcW w:w="4883" w:type="dxa"/>
            <w:tcBorders>
              <w:top w:val="single" w:sz="6" w:space="0" w:color="auto"/>
              <w:left w:val="single" w:sz="6" w:space="0" w:color="auto"/>
              <w:bottom w:val="single" w:sz="6" w:space="0" w:color="auto"/>
              <w:right w:val="single" w:sz="6" w:space="0" w:color="auto"/>
            </w:tcBorders>
          </w:tcPr>
          <w:p w14:paraId="153F703B"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ungay</w:t>
            </w:r>
            <w:proofErr w:type="spellEnd"/>
          </w:p>
        </w:tc>
      </w:tr>
      <w:tr w:rsidR="00B779CF" w:rsidRPr="00B779CF" w14:paraId="0E2E1377" w14:textId="77777777" w:rsidTr="00AD791A">
        <w:tc>
          <w:tcPr>
            <w:tcW w:w="3840" w:type="dxa"/>
            <w:tcBorders>
              <w:top w:val="single" w:sz="6" w:space="0" w:color="auto"/>
              <w:left w:val="single" w:sz="6" w:space="0" w:color="auto"/>
              <w:bottom w:val="single" w:sz="6" w:space="0" w:color="auto"/>
              <w:right w:val="single" w:sz="6" w:space="0" w:color="auto"/>
            </w:tcBorders>
          </w:tcPr>
          <w:p w14:paraId="389EF296"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ＭＳ Ｐ明朝" w:eastAsia="ＭＳ Ｐ明朝" w:hAnsi="Palatino" w:cs="ＭＳ Ｐ明朝" w:hint="eastAsia"/>
                <w:sz w:val="24"/>
                <w:szCs w:val="24"/>
                <w:lang w:val="ja-JP"/>
              </w:rPr>
              <w:t>③</w:t>
            </w:r>
            <w:r w:rsidRPr="00B779CF">
              <w:rPr>
                <w:rFonts w:ascii="Palatino" w:eastAsia="ＭＳ Ｐ明朝" w:hAnsi="Palatino" w:cs="Palatino"/>
                <w:sz w:val="24"/>
                <w:szCs w:val="24"/>
              </w:rPr>
              <w:t>*RTU (Rotuman) (Polynesian)</w:t>
            </w:r>
          </w:p>
        </w:tc>
        <w:tc>
          <w:tcPr>
            <w:tcW w:w="4883" w:type="dxa"/>
            <w:tcBorders>
              <w:top w:val="single" w:sz="6" w:space="0" w:color="auto"/>
              <w:left w:val="single" w:sz="6" w:space="0" w:color="auto"/>
              <w:bottom w:val="single" w:sz="6" w:space="0" w:color="auto"/>
              <w:right w:val="single" w:sz="6" w:space="0" w:color="auto"/>
            </w:tcBorders>
          </w:tcPr>
          <w:p w14:paraId="44CD2C6C"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hint="eastAsia"/>
                <w:sz w:val="24"/>
                <w:szCs w:val="24"/>
              </w:rPr>
              <w:t>s</w:t>
            </w:r>
            <w:r w:rsidRPr="00B779CF">
              <w:rPr>
                <w:rFonts w:ascii="ＭＳ 明朝" w:eastAsia="ＭＳ 明朝" w:hAnsi="ＭＳ 明朝" w:cs="ＭＳ 明朝" w:hint="eastAsia"/>
                <w:sz w:val="24"/>
                <w:szCs w:val="24"/>
                <w:lang w:val="ja-JP"/>
              </w:rPr>
              <w:t>ɔ</w:t>
            </w:r>
            <w:r w:rsidRPr="00B779CF">
              <w:rPr>
                <w:rFonts w:ascii="Palatino" w:eastAsia="ＭＳ Ｐ明朝" w:hAnsi="Palatino" w:cs="Palatino"/>
                <w:sz w:val="24"/>
                <w:szCs w:val="24"/>
              </w:rPr>
              <w:t>fu</w:t>
            </w:r>
          </w:p>
        </w:tc>
      </w:tr>
      <w:tr w:rsidR="00B779CF" w:rsidRPr="00B779CF" w14:paraId="1CEF53E8" w14:textId="77777777" w:rsidTr="00AD791A">
        <w:tc>
          <w:tcPr>
            <w:tcW w:w="3840" w:type="dxa"/>
            <w:tcBorders>
              <w:top w:val="single" w:sz="6" w:space="0" w:color="auto"/>
              <w:left w:val="single" w:sz="6" w:space="0" w:color="auto"/>
              <w:bottom w:val="single" w:sz="6" w:space="0" w:color="auto"/>
              <w:right w:val="single" w:sz="6" w:space="0" w:color="auto"/>
            </w:tcBorders>
          </w:tcPr>
          <w:p w14:paraId="18AD62BF"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Palatino" w:eastAsia="ＭＳ Ｐ明朝" w:hAnsi="Palatino" w:cs="Palatino"/>
                <w:sz w:val="24"/>
                <w:szCs w:val="24"/>
              </w:rPr>
              <w:t>PHN (Proto-</w:t>
            </w:r>
            <w:proofErr w:type="spellStart"/>
            <w:r w:rsidRPr="00B779CF">
              <w:rPr>
                <w:rFonts w:ascii="Palatino" w:eastAsia="ＭＳ Ｐ明朝" w:hAnsi="Palatino" w:cs="Palatino"/>
                <w:sz w:val="24"/>
                <w:szCs w:val="24"/>
              </w:rPr>
              <w:t>Hesperonesian</w:t>
            </w:r>
            <w:proofErr w:type="spellEnd"/>
            <w:r w:rsidRPr="00B779CF">
              <w:rPr>
                <w:rFonts w:ascii="Palatino" w:eastAsia="ＭＳ Ｐ明朝" w:hAnsi="Palatino" w:cs="Palatino"/>
                <w:sz w:val="24"/>
                <w:szCs w:val="24"/>
              </w:rPr>
              <w:t>)</w:t>
            </w:r>
          </w:p>
        </w:tc>
        <w:tc>
          <w:tcPr>
            <w:tcW w:w="4883" w:type="dxa"/>
            <w:tcBorders>
              <w:top w:val="single" w:sz="6" w:space="0" w:color="auto"/>
              <w:left w:val="single" w:sz="6" w:space="0" w:color="auto"/>
              <w:bottom w:val="single" w:sz="6" w:space="0" w:color="auto"/>
              <w:right w:val="single" w:sz="6" w:space="0" w:color="auto"/>
            </w:tcBorders>
          </w:tcPr>
          <w:p w14:paraId="4EB1FACC"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hint="eastAsia"/>
                <w:sz w:val="24"/>
                <w:szCs w:val="24"/>
              </w:rPr>
              <w:t>s</w:t>
            </w:r>
            <w:r w:rsidRPr="00B779CF">
              <w:rPr>
                <w:rFonts w:ascii="Palatino" w:eastAsia="ＭＳ Ｐ明朝" w:hAnsi="Palatino" w:cs="Palatino"/>
                <w:sz w:val="24"/>
                <w:szCs w:val="24"/>
              </w:rPr>
              <w:t>ungay</w:t>
            </w:r>
            <w:proofErr w:type="spellEnd"/>
          </w:p>
        </w:tc>
      </w:tr>
      <w:tr w:rsidR="00B779CF" w:rsidRPr="00B779CF" w14:paraId="08E014C3" w14:textId="77777777" w:rsidTr="00AD791A">
        <w:tc>
          <w:tcPr>
            <w:tcW w:w="3840" w:type="dxa"/>
            <w:tcBorders>
              <w:top w:val="single" w:sz="6" w:space="0" w:color="auto"/>
              <w:left w:val="single" w:sz="6" w:space="0" w:color="auto"/>
              <w:bottom w:val="single" w:sz="6" w:space="0" w:color="auto"/>
              <w:right w:val="single" w:sz="6" w:space="0" w:color="auto"/>
            </w:tcBorders>
          </w:tcPr>
          <w:p w14:paraId="24729F0F"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r w:rsidRPr="00B779CF">
              <w:rPr>
                <w:rFonts w:ascii="Times" w:eastAsia="ＭＳ Ｐ明朝" w:hAnsi="Times" w:cs="Times"/>
                <w:sz w:val="24"/>
                <w:szCs w:val="24"/>
              </w:rPr>
              <w:t>PWMP(</w:t>
            </w:r>
            <w:r w:rsidRPr="00B779CF">
              <w:rPr>
                <w:rFonts w:ascii="Palatino" w:eastAsia="ＭＳ Ｐ明朝" w:hAnsi="Palatino" w:cs="Palatino"/>
                <w:sz w:val="24"/>
                <w:szCs w:val="24"/>
              </w:rPr>
              <w:t>Proto-Western-</w:t>
            </w:r>
            <w:proofErr w:type="spellStart"/>
            <w:r w:rsidRPr="00B779CF">
              <w:rPr>
                <w:rFonts w:ascii="Palatino" w:eastAsia="ＭＳ Ｐ明朝" w:hAnsi="Palatino" w:cs="Palatino"/>
                <w:sz w:val="24"/>
                <w:szCs w:val="24"/>
              </w:rPr>
              <w:t>Marayo</w:t>
            </w:r>
            <w:proofErr w:type="spellEnd"/>
            <w:r w:rsidRPr="00B779CF">
              <w:rPr>
                <w:rFonts w:ascii="Palatino" w:eastAsia="ＭＳ Ｐ明朝" w:hAnsi="Palatino" w:cs="Palatino"/>
                <w:sz w:val="24"/>
                <w:szCs w:val="24"/>
              </w:rPr>
              <w:t>-Polynesian)</w:t>
            </w:r>
          </w:p>
        </w:tc>
        <w:tc>
          <w:tcPr>
            <w:tcW w:w="4883" w:type="dxa"/>
            <w:tcBorders>
              <w:top w:val="single" w:sz="6" w:space="0" w:color="auto"/>
              <w:left w:val="single" w:sz="6" w:space="0" w:color="auto"/>
              <w:bottom w:val="single" w:sz="6" w:space="0" w:color="auto"/>
              <w:right w:val="single" w:sz="6" w:space="0" w:color="auto"/>
            </w:tcBorders>
          </w:tcPr>
          <w:p w14:paraId="5C4CC9A1" w14:textId="77777777" w:rsidR="00E719BA" w:rsidRPr="00B779CF" w:rsidRDefault="00E719BA" w:rsidP="00E719BA">
            <w:pPr>
              <w:autoSpaceDE w:val="0"/>
              <w:autoSpaceDN w:val="0"/>
              <w:adjustRightInd w:val="0"/>
              <w:spacing w:line="240" w:lineRule="exact"/>
              <w:rPr>
                <w:rFonts w:ascii="Palatino" w:eastAsia="ＭＳ Ｐ明朝" w:hAnsi="Palatino" w:cs="Palatino"/>
                <w:sz w:val="24"/>
                <w:szCs w:val="24"/>
              </w:rPr>
            </w:pPr>
            <w:proofErr w:type="spellStart"/>
            <w:r w:rsidRPr="00B779CF">
              <w:rPr>
                <w:rFonts w:ascii="Palatino" w:eastAsia="ＭＳ Ｐ明朝" w:hAnsi="Palatino" w:cs="Palatino"/>
                <w:sz w:val="24"/>
                <w:szCs w:val="24"/>
              </w:rPr>
              <w:t>sungey</w:t>
            </w:r>
            <w:proofErr w:type="spellEnd"/>
            <w:r w:rsidRPr="00B779CF">
              <w:rPr>
                <w:rFonts w:ascii="Palatino" w:eastAsia="ＭＳ Ｐ明朝" w:hAnsi="Palatino" w:cs="Palatino"/>
                <w:sz w:val="24"/>
                <w:szCs w:val="24"/>
              </w:rPr>
              <w:t xml:space="preserve"> (cf. MGY=MALAGSY </w:t>
            </w:r>
            <w:proofErr w:type="gramStart"/>
            <w:r w:rsidRPr="00B779CF">
              <w:rPr>
                <w:rFonts w:ascii="Palatino" w:eastAsia="ＭＳ Ｐ明朝" w:hAnsi="Palatino" w:cs="Palatino"/>
                <w:sz w:val="24"/>
                <w:szCs w:val="24"/>
              </w:rPr>
              <w:t>MERINA  in</w:t>
            </w:r>
            <w:proofErr w:type="gram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Tryson</w:t>
            </w:r>
            <w:proofErr w:type="spellEnd"/>
            <w:r w:rsidRPr="00B779CF">
              <w:rPr>
                <w:rFonts w:ascii="Palatino" w:eastAsia="ＭＳ Ｐ明朝" w:hAnsi="Palatino" w:cs="Palatino"/>
                <w:sz w:val="24"/>
                <w:szCs w:val="24"/>
              </w:rPr>
              <w:t xml:space="preserve"> 1995)</w:t>
            </w:r>
          </w:p>
        </w:tc>
      </w:tr>
    </w:tbl>
    <w:p w14:paraId="17892634" w14:textId="77777777" w:rsidR="00E719BA" w:rsidRPr="00B779CF" w:rsidRDefault="00E719BA" w:rsidP="00E719BA">
      <w:pPr>
        <w:autoSpaceDE w:val="0"/>
        <w:autoSpaceDN w:val="0"/>
        <w:adjustRightInd w:val="0"/>
        <w:rPr>
          <w:rFonts w:ascii="Palatino" w:eastAsia="ＭＳ Ｐ明朝" w:hAnsi="Palatino" w:cs="Palatino"/>
          <w:sz w:val="24"/>
          <w:szCs w:val="24"/>
        </w:rPr>
      </w:pPr>
    </w:p>
    <w:p w14:paraId="038B5690" w14:textId="77777777" w:rsidR="00E719BA" w:rsidRPr="00B779CF" w:rsidRDefault="00E719BA" w:rsidP="00115B6E">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 xml:space="preserve">The Austronesian word form described above is documented in </w:t>
      </w:r>
      <w:proofErr w:type="spellStart"/>
      <w:r w:rsidRPr="00B779CF">
        <w:rPr>
          <w:rFonts w:ascii="Palatino" w:eastAsia="ＭＳ Ｐ明朝" w:hAnsi="Palatino" w:cs="Palatino"/>
          <w:sz w:val="24"/>
          <w:szCs w:val="24"/>
        </w:rPr>
        <w:t>Tryson</w:t>
      </w:r>
      <w:proofErr w:type="spellEnd"/>
      <w:r w:rsidRPr="00B779CF">
        <w:rPr>
          <w:rFonts w:ascii="Palatino" w:eastAsia="ＭＳ Ｐ明朝" w:hAnsi="Palatino" w:cs="Palatino"/>
          <w:sz w:val="24"/>
          <w:szCs w:val="24"/>
        </w:rPr>
        <w:t xml:space="preserve"> (1995) also refers to the following word forms and meaning in its appendix.</w:t>
      </w:r>
    </w:p>
    <w:p w14:paraId="1384723C" w14:textId="77777777" w:rsidR="00E719BA" w:rsidRPr="00B779CF" w:rsidRDefault="00E719BA" w:rsidP="00E719BA">
      <w:pPr>
        <w:autoSpaceDE w:val="0"/>
        <w:autoSpaceDN w:val="0"/>
        <w:adjustRightInd w:val="0"/>
        <w:rPr>
          <w:rFonts w:ascii="Palatino" w:eastAsia="ＭＳ Ｐ明朝" w:hAnsi="Palatino" w:cs="Palatino"/>
          <w:sz w:val="24"/>
          <w:szCs w:val="24"/>
        </w:rPr>
      </w:pPr>
    </w:p>
    <w:tbl>
      <w:tblPr>
        <w:tblW w:w="0" w:type="auto"/>
        <w:tblLayout w:type="fixed"/>
        <w:tblCellMar>
          <w:left w:w="99" w:type="dxa"/>
          <w:right w:w="99" w:type="dxa"/>
        </w:tblCellMar>
        <w:tblLook w:val="0000" w:firstRow="0" w:lastRow="0" w:firstColumn="0" w:lastColumn="0" w:noHBand="0" w:noVBand="0"/>
      </w:tblPr>
      <w:tblGrid>
        <w:gridCol w:w="2499"/>
        <w:gridCol w:w="6203"/>
      </w:tblGrid>
      <w:tr w:rsidR="00B779CF" w:rsidRPr="00B779CF" w14:paraId="20F9E3A0" w14:textId="77777777" w:rsidTr="00AD791A">
        <w:tc>
          <w:tcPr>
            <w:tcW w:w="2499" w:type="dxa"/>
            <w:tcBorders>
              <w:top w:val="single" w:sz="6" w:space="0" w:color="auto"/>
              <w:left w:val="single" w:sz="6" w:space="0" w:color="auto"/>
              <w:bottom w:val="single" w:sz="6" w:space="0" w:color="auto"/>
              <w:right w:val="single" w:sz="6" w:space="0" w:color="auto"/>
            </w:tcBorders>
          </w:tcPr>
          <w:p w14:paraId="5B1F29CF"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ＭＳ 明朝" w:eastAsia="ＭＳ 明朝" w:hAnsi="Palatino" w:cs="ＭＳ 明朝" w:hint="eastAsia"/>
                <w:sz w:val="24"/>
                <w:szCs w:val="24"/>
                <w:lang w:val="ja-JP"/>
              </w:rPr>
              <w:t>①</w:t>
            </w:r>
            <w:r w:rsidRPr="00B779CF">
              <w:rPr>
                <w:rFonts w:ascii="Palatino" w:eastAsia="ＭＳ 明朝" w:hAnsi="Palatino" w:cs="Palatino"/>
                <w:sz w:val="24"/>
                <w:szCs w:val="24"/>
              </w:rPr>
              <w:t>AKL</w:t>
            </w:r>
          </w:p>
        </w:tc>
        <w:tc>
          <w:tcPr>
            <w:tcW w:w="6203" w:type="dxa"/>
            <w:tcBorders>
              <w:top w:val="single" w:sz="6" w:space="0" w:color="auto"/>
              <w:left w:val="single" w:sz="6" w:space="0" w:color="auto"/>
              <w:bottom w:val="single" w:sz="6" w:space="0" w:color="auto"/>
              <w:right w:val="single" w:sz="6" w:space="0" w:color="auto"/>
            </w:tcBorders>
          </w:tcPr>
          <w:p w14:paraId="5593C503"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Proto-Southern </w:t>
            </w:r>
            <w:proofErr w:type="spellStart"/>
            <w:r w:rsidRPr="00B779CF">
              <w:rPr>
                <w:rFonts w:ascii="Palatino" w:eastAsia="ＭＳ 明朝" w:hAnsi="Palatino" w:cs="Palatino"/>
                <w:sz w:val="24"/>
                <w:szCs w:val="24"/>
              </w:rPr>
              <w:t>Philioppines</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suba</w:t>
            </w:r>
            <w:r w:rsidRPr="00B779CF">
              <w:rPr>
                <w:rFonts w:ascii="ＭＳ 明朝" w:eastAsia="ＭＳ 明朝" w:hAnsi="ＭＳ 明朝" w:cs="ＭＳ 明朝" w:hint="eastAsia"/>
                <w:sz w:val="24"/>
                <w:szCs w:val="24"/>
              </w:rPr>
              <w:t>ʔ</w:t>
            </w:r>
            <w:proofErr w:type="spellEnd"/>
            <w:r w:rsidRPr="00B779CF">
              <w:rPr>
                <w:rFonts w:ascii="ＭＳ 明朝" w:eastAsia="ＭＳ 明朝" w:hAnsi="Palatino" w:cs="ＭＳ 明朝" w:hint="eastAsia"/>
                <w:sz w:val="24"/>
                <w:szCs w:val="24"/>
                <w:lang w:val="ja-JP"/>
              </w:rPr>
              <w:t xml:space="preserve">　</w:t>
            </w:r>
          </w:p>
        </w:tc>
      </w:tr>
      <w:tr w:rsidR="00B779CF" w:rsidRPr="00B779CF" w14:paraId="3E4250A9" w14:textId="77777777" w:rsidTr="00AD791A">
        <w:tc>
          <w:tcPr>
            <w:tcW w:w="2499" w:type="dxa"/>
            <w:tcBorders>
              <w:top w:val="single" w:sz="6" w:space="0" w:color="auto"/>
              <w:left w:val="single" w:sz="6" w:space="0" w:color="auto"/>
              <w:bottom w:val="single" w:sz="6" w:space="0" w:color="auto"/>
              <w:right w:val="single" w:sz="6" w:space="0" w:color="auto"/>
            </w:tcBorders>
          </w:tcPr>
          <w:p w14:paraId="2D9E3B4E"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PAL</w:t>
            </w:r>
          </w:p>
        </w:tc>
        <w:tc>
          <w:tcPr>
            <w:tcW w:w="6203" w:type="dxa"/>
            <w:tcBorders>
              <w:top w:val="single" w:sz="6" w:space="0" w:color="auto"/>
              <w:left w:val="single" w:sz="6" w:space="0" w:color="auto"/>
              <w:bottom w:val="single" w:sz="6" w:space="0" w:color="auto"/>
              <w:right w:val="single" w:sz="6" w:space="0" w:color="auto"/>
            </w:tcBorders>
          </w:tcPr>
          <w:p w14:paraId="2A55F26F"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proofErr w:type="gramStart"/>
            <w:r w:rsidRPr="00B779CF">
              <w:rPr>
                <w:rFonts w:ascii="Palatino" w:eastAsia="ＭＳ 明朝" w:hAnsi="Palatino" w:cs="Palatino"/>
                <w:sz w:val="24"/>
                <w:szCs w:val="24"/>
              </w:rPr>
              <w:t>sapa</w:t>
            </w:r>
            <w:r w:rsidRPr="00B779CF">
              <w:rPr>
                <w:rFonts w:ascii="ＭＳ 明朝" w:eastAsia="ＭＳ 明朝" w:hAnsi="ＭＳ 明朝" w:cs="ＭＳ 明朝" w:hint="eastAsia"/>
                <w:sz w:val="24"/>
                <w:szCs w:val="24"/>
              </w:rPr>
              <w:t>ʔ</w:t>
            </w:r>
            <w:proofErr w:type="spellEnd"/>
            <w:r w:rsidRPr="00B779CF">
              <w:rPr>
                <w:rFonts w:ascii="ＭＳ 明朝" w:eastAsia="ＭＳ 明朝" w:hAnsi="ＭＳ 明朝" w:cs="ＭＳ 明朝" w:hint="eastAsia"/>
                <w:sz w:val="24"/>
                <w:szCs w:val="24"/>
              </w:rPr>
              <w:t>(</w:t>
            </w:r>
            <w:proofErr w:type="gramEnd"/>
            <w:r w:rsidRPr="00B779CF">
              <w:rPr>
                <w:rFonts w:ascii="Palatino" w:eastAsia="ＭＳ 明朝" w:hAnsi="Palatino" w:cs="Palatino"/>
                <w:sz w:val="24"/>
                <w:szCs w:val="24"/>
              </w:rPr>
              <w:t>small river</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w:t>
            </w:r>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w:t>
            </w:r>
            <w:r w:rsidRPr="00B779CF">
              <w:rPr>
                <w:rFonts w:ascii="ＭＳ 明朝" w:eastAsia="ＭＳ 明朝" w:hAnsi="ＭＳ 明朝" w:cs="ＭＳ 明朝" w:hint="eastAsia"/>
                <w:sz w:val="24"/>
                <w:szCs w:val="24"/>
              </w:rPr>
              <w:t>ɔ</w:t>
            </w:r>
            <w:r w:rsidRPr="00B779CF">
              <w:rPr>
                <w:rFonts w:ascii="Palatino" w:eastAsia="ＭＳ 明朝" w:hAnsi="Palatino" w:cs="Palatino"/>
                <w:sz w:val="24"/>
                <w:szCs w:val="24"/>
              </w:rPr>
              <w:t>sapa</w:t>
            </w:r>
            <w:r w:rsidRPr="00B779CF">
              <w:rPr>
                <w:rFonts w:ascii="ＭＳ 明朝" w:eastAsia="ＭＳ 明朝" w:hAnsi="ＭＳ 明朝" w:cs="ＭＳ 明朝" w:hint="eastAsia"/>
                <w:sz w:val="24"/>
                <w:szCs w:val="24"/>
              </w:rPr>
              <w:t>ʔ</w:t>
            </w:r>
            <w:proofErr w:type="spellEnd"/>
            <w:r w:rsidRPr="00B779CF">
              <w:rPr>
                <w:rFonts w:ascii="ＭＳ 明朝" w:eastAsia="ＭＳ 明朝" w:hAnsi="ＭＳ 明朝" w:cs="ＭＳ 明朝" w:hint="eastAsia"/>
                <w:sz w:val="24"/>
                <w:szCs w:val="24"/>
              </w:rPr>
              <w:t>(</w:t>
            </w:r>
            <w:r w:rsidRPr="00B779CF">
              <w:rPr>
                <w:rFonts w:ascii="Palatino" w:eastAsia="ＭＳ 明朝" w:hAnsi="Palatino" w:cs="Palatino"/>
                <w:sz w:val="24"/>
                <w:szCs w:val="24"/>
              </w:rPr>
              <w:t>stream</w:t>
            </w:r>
            <w:r w:rsidRPr="00B779CF">
              <w:rPr>
                <w:rFonts w:ascii="ＭＳ 明朝" w:eastAsia="ＭＳ 明朝" w:hAnsi="Palatino" w:cs="ＭＳ 明朝" w:hint="eastAsia"/>
                <w:sz w:val="24"/>
                <w:szCs w:val="24"/>
              </w:rPr>
              <w:t xml:space="preserve">, </w:t>
            </w:r>
            <w:r w:rsidRPr="00B779CF">
              <w:rPr>
                <w:rFonts w:ascii="Palatino" w:eastAsia="ＭＳ 明朝" w:hAnsi="Palatino" w:cs="Palatino"/>
                <w:sz w:val="24"/>
                <w:szCs w:val="24"/>
              </w:rPr>
              <w:t>brook</w:t>
            </w:r>
            <w:r w:rsidRPr="00B779CF">
              <w:rPr>
                <w:rFonts w:ascii="Palatino" w:eastAsia="ＭＳ 明朝" w:hAnsi="Palatino" w:cs="Palatino" w:hint="eastAsia"/>
                <w:sz w:val="24"/>
                <w:szCs w:val="24"/>
              </w:rPr>
              <w:t>)</w:t>
            </w:r>
          </w:p>
        </w:tc>
      </w:tr>
      <w:tr w:rsidR="00E719BA" w:rsidRPr="00B779CF" w14:paraId="675A2039" w14:textId="77777777" w:rsidTr="00AD791A">
        <w:tc>
          <w:tcPr>
            <w:tcW w:w="2499" w:type="dxa"/>
            <w:tcBorders>
              <w:top w:val="single" w:sz="6" w:space="0" w:color="auto"/>
              <w:left w:val="single" w:sz="6" w:space="0" w:color="auto"/>
              <w:bottom w:val="single" w:sz="6" w:space="0" w:color="auto"/>
              <w:right w:val="single" w:sz="6" w:space="0" w:color="auto"/>
            </w:tcBorders>
          </w:tcPr>
          <w:p w14:paraId="111D300D"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KAG</w:t>
            </w:r>
          </w:p>
        </w:tc>
        <w:tc>
          <w:tcPr>
            <w:tcW w:w="6203" w:type="dxa"/>
            <w:tcBorders>
              <w:top w:val="single" w:sz="6" w:space="0" w:color="auto"/>
              <w:left w:val="single" w:sz="6" w:space="0" w:color="auto"/>
              <w:bottom w:val="single" w:sz="6" w:space="0" w:color="auto"/>
              <w:right w:val="single" w:sz="6" w:space="0" w:color="auto"/>
            </w:tcBorders>
          </w:tcPr>
          <w:p w14:paraId="27C90F3B"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suba</w:t>
            </w:r>
            <w:r w:rsidRPr="00B779CF">
              <w:rPr>
                <w:rFonts w:ascii="ＭＳ 明朝" w:eastAsia="ＭＳ 明朝" w:hAnsi="ＭＳ 明朝" w:cs="ＭＳ 明朝" w:hint="eastAsia"/>
                <w:sz w:val="24"/>
                <w:szCs w:val="24"/>
              </w:rPr>
              <w:t>ʔ</w:t>
            </w:r>
            <w:proofErr w:type="spellEnd"/>
            <w:r w:rsidRPr="00B779CF">
              <w:rPr>
                <w:rFonts w:ascii="Palatino" w:eastAsia="ＭＳ 明朝" w:hAnsi="Palatino" w:cs="Palatino" w:hint="eastAsia"/>
                <w:sz w:val="24"/>
                <w:szCs w:val="24"/>
              </w:rPr>
              <w:t>(</w:t>
            </w:r>
            <w:r w:rsidRPr="00B779CF">
              <w:rPr>
                <w:rFonts w:ascii="Palatino" w:eastAsia="ＭＳ 明朝" w:hAnsi="Palatino" w:cs="Palatino"/>
                <w:sz w:val="24"/>
                <w:szCs w:val="24"/>
              </w:rPr>
              <w:t>river</w:t>
            </w:r>
            <w:proofErr w:type="gramStart"/>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w:t>
            </w:r>
            <w:proofErr w:type="gram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sapa</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stream, brook</w:t>
            </w:r>
            <w:r w:rsidRPr="00B779CF">
              <w:rPr>
                <w:rFonts w:ascii="Palatino" w:eastAsia="ＭＳ 明朝" w:hAnsi="Palatino" w:cs="Palatino" w:hint="eastAsia"/>
                <w:sz w:val="24"/>
                <w:szCs w:val="24"/>
              </w:rPr>
              <w:t>)</w:t>
            </w:r>
          </w:p>
        </w:tc>
      </w:tr>
    </w:tbl>
    <w:p w14:paraId="07932A17"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33C25FBD" w14:textId="77777777" w:rsidR="00E719BA" w:rsidRPr="00B779CF" w:rsidRDefault="00E719BA" w:rsidP="00115B6E">
      <w:pPr>
        <w:autoSpaceDE w:val="0"/>
        <w:autoSpaceDN w:val="0"/>
        <w:adjustRightInd w:val="0"/>
        <w:ind w:firstLineChars="250" w:firstLine="600"/>
        <w:rPr>
          <w:rFonts w:ascii="Palatino" w:eastAsia="ＭＳ 明朝" w:hAnsi="Palatino" w:cs="Palatino"/>
          <w:sz w:val="24"/>
          <w:szCs w:val="24"/>
        </w:rPr>
      </w:pPr>
      <w:proofErr w:type="spellStart"/>
      <w:r w:rsidRPr="00B779CF">
        <w:rPr>
          <w:rFonts w:ascii="Palatino" w:eastAsia="ＭＳ 明朝" w:hAnsi="Palatino" w:cs="Palatino"/>
          <w:sz w:val="24"/>
          <w:szCs w:val="24"/>
        </w:rPr>
        <w:t>Tryson</w:t>
      </w:r>
      <w:proofErr w:type="spellEnd"/>
      <w:r w:rsidRPr="00B779CF">
        <w:rPr>
          <w:rFonts w:ascii="Palatino" w:eastAsia="ＭＳ 明朝" w:hAnsi="Palatino" w:cs="Palatino"/>
          <w:sz w:val="24"/>
          <w:szCs w:val="24"/>
        </w:rPr>
        <w:t xml:space="preserve"> (1995)</w:t>
      </w:r>
      <w:r w:rsidRPr="00B779CF">
        <w:rPr>
          <w:rFonts w:ascii="ＭＳ 明朝" w:eastAsia="ＭＳ 明朝" w:hAnsi="Palatino" w:cs="ＭＳ 明朝"/>
          <w:sz w:val="24"/>
          <w:szCs w:val="24"/>
        </w:rPr>
        <w:t xml:space="preserve"> </w:t>
      </w:r>
      <w:r w:rsidRPr="00B779CF">
        <w:rPr>
          <w:rFonts w:ascii="Palatino" w:eastAsia="ＭＳ 明朝" w:hAnsi="Palatino" w:cs="Palatino"/>
          <w:sz w:val="24"/>
          <w:szCs w:val="24"/>
        </w:rPr>
        <w:t>cites “</w:t>
      </w:r>
      <w:proofErr w:type="spellStart"/>
      <w:r w:rsidRPr="00B779CF">
        <w:rPr>
          <w:rFonts w:ascii="Palatino" w:eastAsia="ＭＳ 明朝" w:hAnsi="Palatino" w:cs="Palatino"/>
          <w:sz w:val="24"/>
          <w:szCs w:val="24"/>
        </w:rPr>
        <w:t>sungay</w:t>
      </w:r>
      <w:proofErr w:type="spellEnd"/>
      <w:r w:rsidRPr="00B779CF">
        <w:rPr>
          <w:rFonts w:ascii="Palatino" w:eastAsia="ＭＳ 明朝" w:hAnsi="Palatino" w:cs="Palatino"/>
          <w:sz w:val="24"/>
          <w:szCs w:val="24"/>
        </w:rPr>
        <w:t xml:space="preserve">” as a </w:t>
      </w:r>
      <w:proofErr w:type="spellStart"/>
      <w:r w:rsidRPr="00B779CF">
        <w:rPr>
          <w:rFonts w:ascii="Palatino" w:eastAsia="ＭＳ 明朝" w:hAnsi="Palatino" w:cs="Palatino"/>
          <w:sz w:val="24"/>
          <w:szCs w:val="24"/>
        </w:rPr>
        <w:t>Hesperonesian</w:t>
      </w:r>
      <w:proofErr w:type="spellEnd"/>
      <w:r w:rsidRPr="00B779CF">
        <w:rPr>
          <w:rFonts w:ascii="Palatino" w:eastAsia="ＭＳ 明朝" w:hAnsi="Palatino" w:cs="Palatino"/>
          <w:sz w:val="24"/>
          <w:szCs w:val="24"/>
        </w:rPr>
        <w:t xml:space="preserve"> etymon and “</w:t>
      </w:r>
      <w:proofErr w:type="spellStart"/>
      <w:r w:rsidRPr="00B779CF">
        <w:rPr>
          <w:rFonts w:ascii="Palatino" w:eastAsia="ＭＳ 明朝" w:hAnsi="Palatino" w:cs="Palatino"/>
          <w:sz w:val="24"/>
          <w:szCs w:val="24"/>
        </w:rPr>
        <w:t>sungey</w:t>
      </w:r>
      <w:proofErr w:type="spellEnd"/>
      <w:r w:rsidRPr="00B779CF">
        <w:rPr>
          <w:rFonts w:ascii="Palatino" w:eastAsia="ＭＳ 明朝" w:hAnsi="Palatino" w:cs="Palatino"/>
          <w:sz w:val="24"/>
          <w:szCs w:val="24"/>
        </w:rPr>
        <w:t>” as a Proto-Western-</w:t>
      </w:r>
      <w:proofErr w:type="spellStart"/>
      <w:r w:rsidRPr="00B779CF">
        <w:rPr>
          <w:rFonts w:ascii="Palatino" w:eastAsia="ＭＳ 明朝" w:hAnsi="Palatino" w:cs="Palatino"/>
          <w:sz w:val="24"/>
          <w:szCs w:val="24"/>
        </w:rPr>
        <w:t>Marayo</w:t>
      </w:r>
      <w:proofErr w:type="spellEnd"/>
      <w:r w:rsidRPr="00B779CF">
        <w:rPr>
          <w:rFonts w:ascii="Palatino" w:eastAsia="ＭＳ 明朝" w:hAnsi="Palatino" w:cs="Palatino"/>
          <w:sz w:val="24"/>
          <w:szCs w:val="24"/>
        </w:rPr>
        <w:t>-Polynesian etymon with similar genealogical origins.</w:t>
      </w:r>
    </w:p>
    <w:p w14:paraId="42DFB605"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In addition, it is highly likely that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in the languages listed below (Tibetan, Vietnamese, Cambodian and Burmese, and Tamang of the </w:t>
      </w:r>
      <w:proofErr w:type="spellStart"/>
      <w:r w:rsidRPr="00B779CF">
        <w:rPr>
          <w:rFonts w:ascii="Palatino" w:eastAsia="ＭＳ 明朝" w:hAnsi="Palatino" w:cs="Palatino"/>
          <w:sz w:val="24"/>
          <w:szCs w:val="24"/>
        </w:rPr>
        <w:t>Tibeto</w:t>
      </w:r>
      <w:proofErr w:type="spellEnd"/>
      <w:r w:rsidRPr="00B779CF">
        <w:rPr>
          <w:rFonts w:ascii="Palatino" w:eastAsia="ＭＳ 明朝" w:hAnsi="Palatino" w:cs="Palatino"/>
          <w:sz w:val="24"/>
          <w:szCs w:val="24"/>
        </w:rPr>
        <w:t xml:space="preserve"> Burman from the Sina-Tibetan language family) are also related to the “</w:t>
      </w:r>
      <w:proofErr w:type="spellStart"/>
      <w:r w:rsidRPr="00B779CF">
        <w:rPr>
          <w:rFonts w:ascii="Palatino" w:eastAsia="ＭＳ 明朝" w:hAnsi="Palatino" w:cs="Palatino"/>
          <w:sz w:val="24"/>
          <w:szCs w:val="24"/>
        </w:rPr>
        <w:t>sungay</w:t>
      </w:r>
      <w:proofErr w:type="spellEnd"/>
      <w:r w:rsidRPr="00B779CF">
        <w:rPr>
          <w:rFonts w:ascii="Palatino" w:eastAsia="ＭＳ 明朝" w:hAnsi="Palatino" w:cs="Palatino"/>
          <w:sz w:val="24"/>
          <w:szCs w:val="24"/>
        </w:rPr>
        <w:t>” etymon. Thus, the geological relations between the “</w:t>
      </w:r>
      <w:proofErr w:type="spellStart"/>
      <w:r w:rsidRPr="00B779CF">
        <w:rPr>
          <w:rFonts w:ascii="Palatino" w:eastAsia="ＭＳ 明朝" w:hAnsi="Palatino" w:cs="Palatino"/>
          <w:sz w:val="24"/>
          <w:szCs w:val="24"/>
        </w:rPr>
        <w:t>sungay</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etimon</w:t>
      </w:r>
      <w:proofErr w:type="spellEnd"/>
      <w:r w:rsidRPr="00B779CF">
        <w:rPr>
          <w:rFonts w:ascii="Palatino" w:eastAsia="ＭＳ 明朝" w:hAnsi="Palatino" w:cs="Palatino"/>
          <w:sz w:val="24"/>
          <w:szCs w:val="24"/>
        </w:rPr>
        <w:t xml:space="preserve"> and its possible derivatives in these languages should be examined in future research.</w:t>
      </w:r>
    </w:p>
    <w:p w14:paraId="1B56A7EC" w14:textId="77777777" w:rsidR="00E719BA" w:rsidRPr="00B779CF" w:rsidRDefault="00E719BA" w:rsidP="00E719BA">
      <w:pPr>
        <w:autoSpaceDE w:val="0"/>
        <w:autoSpaceDN w:val="0"/>
        <w:adjustRightInd w:val="0"/>
        <w:rPr>
          <w:rFonts w:ascii="Palatino" w:eastAsia="ＭＳ 明朝" w:hAnsi="Palatino" w:cs="Palatino"/>
          <w:sz w:val="24"/>
          <w:szCs w:val="24"/>
        </w:rPr>
      </w:pPr>
    </w:p>
    <w:tbl>
      <w:tblPr>
        <w:tblW w:w="0" w:type="auto"/>
        <w:tblLayout w:type="fixed"/>
        <w:tblCellMar>
          <w:left w:w="99" w:type="dxa"/>
          <w:right w:w="99" w:type="dxa"/>
        </w:tblCellMar>
        <w:tblLook w:val="0000" w:firstRow="0" w:lastRow="0" w:firstColumn="0" w:lastColumn="0" w:noHBand="0" w:noVBand="0"/>
      </w:tblPr>
      <w:tblGrid>
        <w:gridCol w:w="2499"/>
        <w:gridCol w:w="6203"/>
      </w:tblGrid>
      <w:tr w:rsidR="00B779CF" w:rsidRPr="00B779CF" w14:paraId="2938474D" w14:textId="77777777" w:rsidTr="00AD791A">
        <w:tc>
          <w:tcPr>
            <w:tcW w:w="2499" w:type="dxa"/>
            <w:tcBorders>
              <w:top w:val="single" w:sz="6" w:space="0" w:color="auto"/>
              <w:left w:val="single" w:sz="6" w:space="0" w:color="auto"/>
              <w:bottom w:val="single" w:sz="6" w:space="0" w:color="auto"/>
              <w:right w:val="single" w:sz="6" w:space="0" w:color="auto"/>
            </w:tcBorders>
          </w:tcPr>
          <w:p w14:paraId="6674D4DC"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Tamang (=</w:t>
            </w:r>
            <w:proofErr w:type="spellStart"/>
            <w:r w:rsidRPr="00B779CF">
              <w:rPr>
                <w:rFonts w:ascii="Palatino" w:eastAsia="ＭＳ 明朝" w:hAnsi="Palatino" w:cs="Palatino"/>
                <w:sz w:val="24"/>
                <w:szCs w:val="24"/>
              </w:rPr>
              <w:t>Murmi</w:t>
            </w:r>
            <w:proofErr w:type="spellEnd"/>
            <w:r w:rsidRPr="00B779CF">
              <w:rPr>
                <w:rFonts w:ascii="Palatino" w:eastAsia="ＭＳ 明朝" w:hAnsi="Palatino" w:cs="Palatino"/>
                <w:sz w:val="24"/>
                <w:szCs w:val="24"/>
              </w:rPr>
              <w:t>)</w:t>
            </w:r>
          </w:p>
        </w:tc>
        <w:tc>
          <w:tcPr>
            <w:tcW w:w="6203" w:type="dxa"/>
            <w:tcBorders>
              <w:top w:val="single" w:sz="6" w:space="0" w:color="auto"/>
              <w:left w:val="single" w:sz="6" w:space="0" w:color="auto"/>
              <w:bottom w:val="single" w:sz="6" w:space="0" w:color="auto"/>
              <w:right w:val="single" w:sz="6" w:space="0" w:color="auto"/>
            </w:tcBorders>
          </w:tcPr>
          <w:p w14:paraId="2B16EABE"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s</w:t>
            </w:r>
            <w:r w:rsidRPr="00B779CF">
              <w:rPr>
                <w:rFonts w:ascii="Palatino" w:eastAsia="ＭＳ 明朝" w:hAnsi="Palatino" w:cs="Palatino"/>
                <w:sz w:val="24"/>
                <w:szCs w:val="24"/>
              </w:rPr>
              <w:t>yong</w:t>
            </w:r>
            <w:proofErr w:type="spellEnd"/>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for river</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xml:space="preserve">, Hunter (1978) </w:t>
            </w:r>
          </w:p>
        </w:tc>
      </w:tr>
      <w:tr w:rsidR="00B779CF" w:rsidRPr="00B779CF" w14:paraId="1FC5D738" w14:textId="77777777" w:rsidTr="00AD791A">
        <w:tc>
          <w:tcPr>
            <w:tcW w:w="2499" w:type="dxa"/>
            <w:tcBorders>
              <w:top w:val="single" w:sz="6" w:space="0" w:color="auto"/>
              <w:left w:val="single" w:sz="6" w:space="0" w:color="auto"/>
              <w:bottom w:val="single" w:sz="6" w:space="0" w:color="auto"/>
              <w:right w:val="single" w:sz="6" w:space="0" w:color="auto"/>
            </w:tcBorders>
          </w:tcPr>
          <w:p w14:paraId="6F142B5D"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Tibetan</w:t>
            </w:r>
          </w:p>
        </w:tc>
        <w:tc>
          <w:tcPr>
            <w:tcW w:w="6203" w:type="dxa"/>
            <w:tcBorders>
              <w:top w:val="single" w:sz="6" w:space="0" w:color="auto"/>
              <w:left w:val="single" w:sz="6" w:space="0" w:color="auto"/>
              <w:bottom w:val="single" w:sz="6" w:space="0" w:color="auto"/>
              <w:right w:val="single" w:sz="6" w:space="0" w:color="auto"/>
            </w:tcBorders>
          </w:tcPr>
          <w:p w14:paraId="73D0792E"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proofErr w:type="spellStart"/>
            <w:r w:rsidRPr="00B779CF">
              <w:rPr>
                <w:rFonts w:ascii="Palatino" w:eastAsia="ＭＳ 明朝" w:hAnsi="Palatino" w:cs="Palatino"/>
                <w:sz w:val="24"/>
                <w:szCs w:val="24"/>
              </w:rPr>
              <w:t>shur</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ditch</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by Kitamura</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Nagano1990</w:t>
            </w:r>
          </w:p>
        </w:tc>
      </w:tr>
      <w:tr w:rsidR="00B779CF" w:rsidRPr="00B779CF" w14:paraId="12B26FC4" w14:textId="77777777" w:rsidTr="00AD791A">
        <w:tc>
          <w:tcPr>
            <w:tcW w:w="2499" w:type="dxa"/>
            <w:tcBorders>
              <w:top w:val="single" w:sz="6" w:space="0" w:color="auto"/>
              <w:left w:val="single" w:sz="6" w:space="0" w:color="auto"/>
              <w:bottom w:val="single" w:sz="6" w:space="0" w:color="auto"/>
              <w:right w:val="single" w:sz="6" w:space="0" w:color="auto"/>
            </w:tcBorders>
          </w:tcPr>
          <w:p w14:paraId="03DE3C6A"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Vietnamese</w:t>
            </w:r>
          </w:p>
        </w:tc>
        <w:tc>
          <w:tcPr>
            <w:tcW w:w="6203" w:type="dxa"/>
            <w:tcBorders>
              <w:top w:val="single" w:sz="6" w:space="0" w:color="auto"/>
              <w:left w:val="single" w:sz="6" w:space="0" w:color="auto"/>
              <w:bottom w:val="single" w:sz="6" w:space="0" w:color="auto"/>
              <w:right w:val="single" w:sz="6" w:space="0" w:color="auto"/>
            </w:tcBorders>
          </w:tcPr>
          <w:p w14:paraId="7FC06367"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song  [so</w:t>
            </w:r>
            <w:r w:rsidRPr="00B779CF">
              <w:rPr>
                <w:rFonts w:ascii="ＭＳ 明朝" w:eastAsia="ＭＳ 明朝" w:hAnsi="Palatino" w:cs="ＭＳ 明朝" w:hint="eastAsia"/>
                <w:sz w:val="24"/>
                <w:szCs w:val="24"/>
                <w:lang w:val="ja-JP"/>
              </w:rPr>
              <w:t>・</w:t>
            </w:r>
            <w:proofErr w:type="spellStart"/>
            <w:r w:rsidRPr="00B779CF">
              <w:rPr>
                <w:rFonts w:ascii="Calibri" w:eastAsia="ＭＳ 明朝" w:hAnsi="Calibri" w:cs="Calibri"/>
                <w:sz w:val="24"/>
                <w:szCs w:val="24"/>
              </w:rPr>
              <w:t>ŋ</w:t>
            </w:r>
            <w:r w:rsidRPr="00B779CF">
              <w:rPr>
                <w:rFonts w:ascii="Palatino" w:eastAsia="ＭＳ 明朝" w:hAnsi="Palatino" w:cs="Palatino"/>
                <w:sz w:val="24"/>
                <w:szCs w:val="24"/>
              </w:rPr>
              <w:t>m</w:t>
            </w:r>
            <w:proofErr w:type="spellEnd"/>
            <w:r w:rsidRPr="00B779CF">
              <w:rPr>
                <w:rFonts w:ascii="Palatino" w:eastAsia="ＭＳ 明朝" w:hAnsi="Palatino" w:cs="Palatino"/>
                <w:sz w:val="24"/>
                <w:szCs w:val="24"/>
              </w:rPr>
              <w:t xml:space="preserve"> </w:t>
            </w:r>
            <w:r w:rsidRPr="00B779CF">
              <w:rPr>
                <w:rFonts w:ascii="ＭＳ 明朝" w:eastAsia="ＭＳ 明朝" w:hAnsi="Palatino" w:cs="ＭＳ 明朝" w:hint="eastAsia"/>
                <w:sz w:val="24"/>
                <w:szCs w:val="24"/>
                <w:lang w:val="ja-JP"/>
              </w:rPr>
              <w:t>①</w:t>
            </w:r>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river</w:t>
            </w:r>
            <w:r w:rsidRPr="00B779CF">
              <w:rPr>
                <w:rFonts w:ascii="Palatino" w:eastAsia="ＭＳ 明朝" w:hAnsi="Palatino" w:cs="Palatino" w:hint="eastAsia"/>
                <w:sz w:val="24"/>
                <w:szCs w:val="24"/>
              </w:rPr>
              <w:t>)</w:t>
            </w:r>
          </w:p>
        </w:tc>
      </w:tr>
      <w:tr w:rsidR="00B779CF" w:rsidRPr="00B779CF" w14:paraId="1D871756" w14:textId="77777777" w:rsidTr="00AD791A">
        <w:tc>
          <w:tcPr>
            <w:tcW w:w="2499" w:type="dxa"/>
            <w:tcBorders>
              <w:top w:val="single" w:sz="6" w:space="0" w:color="auto"/>
              <w:left w:val="single" w:sz="6" w:space="0" w:color="auto"/>
              <w:bottom w:val="single" w:sz="6" w:space="0" w:color="auto"/>
              <w:right w:val="single" w:sz="6" w:space="0" w:color="auto"/>
            </w:tcBorders>
          </w:tcPr>
          <w:p w14:paraId="627663BB"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Cambodian</w:t>
            </w:r>
          </w:p>
        </w:tc>
        <w:tc>
          <w:tcPr>
            <w:tcW w:w="6203" w:type="dxa"/>
            <w:tcBorders>
              <w:top w:val="single" w:sz="6" w:space="0" w:color="auto"/>
              <w:left w:val="single" w:sz="6" w:space="0" w:color="auto"/>
              <w:bottom w:val="single" w:sz="6" w:space="0" w:color="auto"/>
              <w:right w:val="single" w:sz="6" w:space="0" w:color="auto"/>
            </w:tcBorders>
          </w:tcPr>
          <w:p w14:paraId="72DCD93E"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proofErr w:type="spellStart"/>
            <w:r w:rsidRPr="00B779CF">
              <w:rPr>
                <w:rFonts w:ascii="Palatino" w:eastAsia="ＭＳ 明朝" w:hAnsi="Palatino" w:cs="Palatino"/>
                <w:sz w:val="24"/>
                <w:szCs w:val="24"/>
              </w:rPr>
              <w:t>st</w:t>
            </w:r>
            <w:r w:rsidRPr="00B779CF">
              <w:rPr>
                <w:rFonts w:ascii="ＭＳ 明朝" w:eastAsia="ＭＳ 明朝" w:hAnsi="ＭＳ 明朝" w:cs="ＭＳ 明朝" w:hint="eastAsia"/>
                <w:sz w:val="24"/>
                <w:szCs w:val="24"/>
                <w:u w:val="single"/>
              </w:rPr>
              <w:t>ɯ</w:t>
            </w:r>
            <w:r w:rsidRPr="00B779CF">
              <w:rPr>
                <w:rFonts w:ascii="Calibri" w:eastAsia="ＭＳ 明朝" w:hAnsi="Calibri" w:cs="Calibri"/>
                <w:sz w:val="24"/>
                <w:szCs w:val="24"/>
              </w:rPr>
              <w:t>ŋ</w:t>
            </w:r>
            <w:proofErr w:type="spellEnd"/>
            <w:r w:rsidRPr="00B779CF">
              <w:rPr>
                <w:rFonts w:ascii="Palatino" w:eastAsia="ＭＳ 明朝" w:hAnsi="Palatino" w:cs="Palatino"/>
                <w:sz w:val="24"/>
                <w:szCs w:val="24"/>
              </w:rPr>
              <w:t xml:space="preserve">    </w:t>
            </w:r>
            <w:r w:rsidRPr="00B779CF">
              <w:rPr>
                <w:rFonts w:ascii="ＭＳ 明朝" w:eastAsia="ＭＳ 明朝" w:hAnsi="Palatino" w:cs="ＭＳ 明朝" w:hint="eastAsia"/>
                <w:sz w:val="24"/>
                <w:szCs w:val="24"/>
              </w:rPr>
              <w:t>［</w:t>
            </w:r>
            <w:r w:rsidRPr="00B779CF">
              <w:rPr>
                <w:rFonts w:ascii="ＭＳ 明朝" w:eastAsia="ＭＳ 明朝" w:hAnsi="ＭＳ 明朝" w:cs="ＭＳ 明朝" w:hint="eastAsia"/>
                <w:sz w:val="24"/>
                <w:szCs w:val="24"/>
                <w:u w:val="single"/>
              </w:rPr>
              <w:t>ɯ</w:t>
            </w:r>
            <w:r w:rsidRPr="00B779CF">
              <w:rPr>
                <w:rFonts w:ascii="Palatino" w:eastAsia="ＭＳ 明朝" w:hAnsi="Palatino" w:cs="Palatino"/>
                <w:sz w:val="24"/>
                <w:szCs w:val="24"/>
              </w:rPr>
              <w:t xml:space="preserve"> =</w:t>
            </w:r>
            <w:r w:rsidRPr="00B779CF">
              <w:rPr>
                <w:rFonts w:ascii="ＭＳ 明朝" w:eastAsia="ＭＳ 明朝" w:hAnsi="ＭＳ 明朝" w:cs="ＭＳ 明朝" w:hint="eastAsia"/>
                <w:sz w:val="24"/>
                <w:szCs w:val="24"/>
              </w:rPr>
              <w:t>ɯ</w:t>
            </w:r>
            <w:r w:rsidRPr="00B779CF">
              <w:rPr>
                <w:rFonts w:ascii="ＭＳ 明朝" w:eastAsia="ＭＳ 明朝" w:hAnsi="Palatino" w:cs="ＭＳ 明朝" w:hint="eastAsia"/>
                <w:sz w:val="24"/>
                <w:szCs w:val="24"/>
              </w:rPr>
              <w:t>＋</w:t>
            </w:r>
            <w:r w:rsidRPr="00B779CF">
              <w:rPr>
                <w:rFonts w:ascii="ＭＳ 明朝" w:eastAsia="ＭＳ 明朝" w:hAnsi="ＭＳ 明朝" w:cs="ＭＳ 明朝" w:hint="eastAsia"/>
                <w:sz w:val="24"/>
                <w:szCs w:val="24"/>
              </w:rPr>
              <w:t>′</w:t>
            </w:r>
            <w:r w:rsidRPr="00B779CF">
              <w:rPr>
                <w:rFonts w:ascii="ＭＳ 明朝" w:eastAsia="ＭＳ 明朝" w:hAnsi="Palatino" w:cs="ＭＳ 明朝" w:hint="eastAsia"/>
                <w:sz w:val="24"/>
                <w:szCs w:val="24"/>
              </w:rPr>
              <w:t>］</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river</w:t>
            </w:r>
            <w:r w:rsidRPr="00B779CF">
              <w:rPr>
                <w:rFonts w:ascii="Palatino" w:eastAsia="ＭＳ 明朝" w:hAnsi="Palatino" w:cs="Palatino" w:hint="eastAsia"/>
                <w:sz w:val="24"/>
                <w:szCs w:val="24"/>
              </w:rPr>
              <w:t>)</w:t>
            </w:r>
          </w:p>
        </w:tc>
      </w:tr>
      <w:tr w:rsidR="00E719BA" w:rsidRPr="00B779CF" w14:paraId="55CB7D6A" w14:textId="77777777" w:rsidTr="00AD791A">
        <w:tc>
          <w:tcPr>
            <w:tcW w:w="2499" w:type="dxa"/>
            <w:tcBorders>
              <w:top w:val="single" w:sz="6" w:space="0" w:color="auto"/>
              <w:left w:val="single" w:sz="6" w:space="0" w:color="auto"/>
              <w:bottom w:val="single" w:sz="6" w:space="0" w:color="auto"/>
              <w:right w:val="single" w:sz="6" w:space="0" w:color="auto"/>
            </w:tcBorders>
          </w:tcPr>
          <w:p w14:paraId="629702CD"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r w:rsidRPr="00B779CF">
              <w:rPr>
                <w:rFonts w:ascii="Palatino" w:eastAsia="ＭＳ 明朝" w:hAnsi="Palatino" w:cs="Palatino"/>
                <w:sz w:val="24"/>
                <w:szCs w:val="24"/>
              </w:rPr>
              <w:t>Burmese</w:t>
            </w:r>
          </w:p>
        </w:tc>
        <w:tc>
          <w:tcPr>
            <w:tcW w:w="6203" w:type="dxa"/>
            <w:tcBorders>
              <w:top w:val="single" w:sz="6" w:space="0" w:color="auto"/>
              <w:left w:val="single" w:sz="6" w:space="0" w:color="auto"/>
              <w:bottom w:val="single" w:sz="6" w:space="0" w:color="auto"/>
              <w:right w:val="single" w:sz="6" w:space="0" w:color="auto"/>
            </w:tcBorders>
          </w:tcPr>
          <w:p w14:paraId="56535407" w14:textId="77777777" w:rsidR="00E719BA" w:rsidRPr="00B779CF" w:rsidRDefault="00E719BA" w:rsidP="00E719BA">
            <w:pPr>
              <w:autoSpaceDE w:val="0"/>
              <w:autoSpaceDN w:val="0"/>
              <w:adjustRightInd w:val="0"/>
              <w:spacing w:line="240" w:lineRule="exact"/>
              <w:rPr>
                <w:rFonts w:ascii="Palatino" w:eastAsia="ＭＳ 明朝" w:hAnsi="Palatino" w:cs="Palatino"/>
                <w:sz w:val="24"/>
                <w:szCs w:val="24"/>
              </w:rPr>
            </w:pPr>
            <w:proofErr w:type="spellStart"/>
            <w:proofErr w:type="gramStart"/>
            <w:r w:rsidRPr="00B779CF">
              <w:rPr>
                <w:rFonts w:ascii="Palatino" w:eastAsia="ＭＳ 明朝" w:hAnsi="Palatino" w:cs="Palatino"/>
                <w:sz w:val="24"/>
                <w:szCs w:val="24"/>
              </w:rPr>
              <w:t>khyong</w:t>
            </w:r>
            <w:proofErr w:type="spellEnd"/>
            <w:r w:rsidRPr="00B779CF">
              <w:rPr>
                <w:rFonts w:ascii="Palatino" w:eastAsia="ＭＳ 明朝" w:hAnsi="Palatino" w:cs="Palatino"/>
                <w:sz w:val="24"/>
                <w:szCs w:val="24"/>
              </w:rPr>
              <w:t xml:space="preserve">  [</w:t>
            </w:r>
            <w:proofErr w:type="spellStart"/>
            <w:proofErr w:type="gramEnd"/>
            <w:r w:rsidRPr="00B779CF">
              <w:rPr>
                <w:rFonts w:ascii="Palatino" w:eastAsia="ＭＳ 明朝" w:hAnsi="Palatino" w:cs="Palatino"/>
                <w:sz w:val="24"/>
                <w:szCs w:val="24"/>
              </w:rPr>
              <w:t>chauN</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river</w:t>
            </w:r>
            <w:r w:rsidRPr="00B779CF">
              <w:rPr>
                <w:rFonts w:ascii="Palatino" w:eastAsia="ＭＳ 明朝" w:hAnsi="Palatino" w:cs="Palatino" w:hint="eastAsia"/>
                <w:sz w:val="24"/>
                <w:szCs w:val="24"/>
              </w:rPr>
              <w:t>)</w:t>
            </w:r>
          </w:p>
        </w:tc>
      </w:tr>
    </w:tbl>
    <w:p w14:paraId="7A97226C"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13107E0D" w14:textId="77777777" w:rsidR="00E719BA" w:rsidRPr="00B779CF" w:rsidRDefault="00E719BA" w:rsidP="00115B6E">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Furthermore, a “</w:t>
      </w:r>
      <w:proofErr w:type="spellStart"/>
      <w:r w:rsidRPr="00B779CF">
        <w:rPr>
          <w:rFonts w:ascii="Palatino" w:eastAsia="ＭＳ 明朝" w:hAnsi="Palatino" w:cs="Palatino"/>
          <w:sz w:val="24"/>
          <w:szCs w:val="24"/>
        </w:rPr>
        <w:t>sungay</w:t>
      </w:r>
      <w:proofErr w:type="spellEnd"/>
      <w:r w:rsidRPr="00B779CF">
        <w:rPr>
          <w:rFonts w:ascii="Palatino" w:eastAsia="ＭＳ 明朝" w:hAnsi="Palatino" w:cs="Palatino"/>
          <w:sz w:val="24"/>
          <w:szCs w:val="24"/>
        </w:rPr>
        <w:t xml:space="preserve">” derivative in Santali (one of the Mundari </w:t>
      </w:r>
      <w:proofErr w:type="spellStart"/>
      <w:r w:rsidRPr="00B779CF">
        <w:rPr>
          <w:rFonts w:ascii="Palatino" w:eastAsia="ＭＳ 明朝" w:hAnsi="Palatino" w:cs="Palatino"/>
          <w:sz w:val="24"/>
          <w:szCs w:val="24"/>
        </w:rPr>
        <w:t>langugaes</w:t>
      </w:r>
      <w:proofErr w:type="spellEnd"/>
      <w:r w:rsidRPr="00B779CF">
        <w:rPr>
          <w:rFonts w:ascii="Palatino" w:eastAsia="ＭＳ 明朝" w:hAnsi="Palatino" w:cs="Palatino"/>
          <w:sz w:val="24"/>
          <w:szCs w:val="24"/>
        </w:rPr>
        <w:t xml:space="preserve"> which belongs to the Austro-Asian language family) is </w:t>
      </w:r>
      <w:proofErr w:type="spellStart"/>
      <w:r w:rsidRPr="00B779CF">
        <w:rPr>
          <w:rFonts w:ascii="Palatino" w:eastAsia="ＭＳ 明朝" w:hAnsi="Palatino" w:cs="Palatino"/>
          <w:sz w:val="24"/>
          <w:szCs w:val="24"/>
        </w:rPr>
        <w:t>saba</w:t>
      </w:r>
      <w:proofErr w:type="spellEnd"/>
      <w:r w:rsidRPr="00B779CF">
        <w:rPr>
          <w:rFonts w:ascii="Palatino" w:eastAsia="ＭＳ 明朝" w:hAnsi="Palatino" w:cs="Palatino"/>
          <w:sz w:val="24"/>
          <w:szCs w:val="24"/>
        </w:rPr>
        <w:t>. It can be assumed that this “</w:t>
      </w:r>
      <w:proofErr w:type="spellStart"/>
      <w:r w:rsidRPr="00B779CF">
        <w:rPr>
          <w:rFonts w:ascii="Palatino" w:eastAsia="ＭＳ 明朝" w:hAnsi="Palatino" w:cs="Palatino"/>
          <w:sz w:val="24"/>
          <w:szCs w:val="24"/>
        </w:rPr>
        <w:t>saba</w:t>
      </w:r>
      <w:proofErr w:type="spellEnd"/>
      <w:r w:rsidRPr="00B779CF">
        <w:rPr>
          <w:rFonts w:ascii="Palatino" w:eastAsia="ＭＳ 明朝" w:hAnsi="Palatino" w:cs="Palatino"/>
          <w:sz w:val="24"/>
          <w:szCs w:val="24"/>
        </w:rPr>
        <w:t>” evolved from the same etymon as did other derivatives in East Asian languages. The examples from those languages are repeated below.</w:t>
      </w:r>
    </w:p>
    <w:p w14:paraId="7AC07317" w14:textId="77777777" w:rsidR="00E719BA" w:rsidRPr="00B779CF" w:rsidRDefault="00E719BA" w:rsidP="00E719BA">
      <w:pPr>
        <w:autoSpaceDE w:val="0"/>
        <w:autoSpaceDN w:val="0"/>
        <w:adjustRightInd w:val="0"/>
        <w:rPr>
          <w:rFonts w:ascii="Palatino" w:eastAsia="ＭＳ 明朝" w:hAnsi="Palatino" w:cs="Palatino"/>
          <w:sz w:val="24"/>
          <w:szCs w:val="24"/>
        </w:rPr>
      </w:pPr>
    </w:p>
    <w:tbl>
      <w:tblPr>
        <w:tblW w:w="0" w:type="auto"/>
        <w:tblLayout w:type="fixed"/>
        <w:tblCellMar>
          <w:left w:w="99" w:type="dxa"/>
          <w:right w:w="99" w:type="dxa"/>
        </w:tblCellMar>
        <w:tblLook w:val="0000" w:firstRow="0" w:lastRow="0" w:firstColumn="0" w:lastColumn="0" w:noHBand="0" w:noVBand="0"/>
      </w:tblPr>
      <w:tblGrid>
        <w:gridCol w:w="2499"/>
        <w:gridCol w:w="6203"/>
      </w:tblGrid>
      <w:tr w:rsidR="00B779CF" w:rsidRPr="00B779CF" w14:paraId="51F2C2FE" w14:textId="77777777" w:rsidTr="00AD791A">
        <w:tc>
          <w:tcPr>
            <w:tcW w:w="2499" w:type="dxa"/>
            <w:tcBorders>
              <w:top w:val="single" w:sz="6" w:space="0" w:color="auto"/>
              <w:left w:val="single" w:sz="6" w:space="0" w:color="auto"/>
              <w:bottom w:val="single" w:sz="6" w:space="0" w:color="auto"/>
              <w:right w:val="single" w:sz="6" w:space="0" w:color="auto"/>
            </w:tcBorders>
          </w:tcPr>
          <w:p w14:paraId="440C264D"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Santali</w:t>
            </w:r>
          </w:p>
        </w:tc>
        <w:tc>
          <w:tcPr>
            <w:tcW w:w="6203" w:type="dxa"/>
            <w:tcBorders>
              <w:top w:val="single" w:sz="6" w:space="0" w:color="auto"/>
              <w:left w:val="single" w:sz="6" w:space="0" w:color="auto"/>
              <w:bottom w:val="single" w:sz="6" w:space="0" w:color="auto"/>
              <w:right w:val="single" w:sz="6" w:space="0" w:color="auto"/>
            </w:tcBorders>
          </w:tcPr>
          <w:p w14:paraId="21263603"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saba</w:t>
            </w:r>
            <w:proofErr w:type="spellEnd"/>
            <w:r w:rsidRPr="00B779CF">
              <w:rPr>
                <w:rFonts w:ascii="Palatino" w:eastAsia="ＭＳ 明朝" w:hAnsi="Palatino" w:cs="Palatino"/>
                <w:sz w:val="24"/>
                <w:szCs w:val="24"/>
              </w:rPr>
              <w:t xml:space="preserve"> (small river</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by Campbell’s English-Santali Dictionary</w:t>
            </w:r>
            <w:r w:rsidRPr="00B779CF">
              <w:rPr>
                <w:rFonts w:ascii="Palatino" w:eastAsia="ＭＳ 明朝" w:hAnsi="Palatino" w:cs="Palatino" w:hint="eastAsia"/>
                <w:sz w:val="24"/>
                <w:szCs w:val="24"/>
              </w:rPr>
              <w:t>.</w:t>
            </w:r>
          </w:p>
        </w:tc>
      </w:tr>
      <w:tr w:rsidR="00B779CF" w:rsidRPr="00B779CF" w14:paraId="23BCC62D" w14:textId="77777777" w:rsidTr="00AD791A">
        <w:tc>
          <w:tcPr>
            <w:tcW w:w="2499" w:type="dxa"/>
            <w:tcBorders>
              <w:top w:val="single" w:sz="6" w:space="0" w:color="auto"/>
              <w:left w:val="single" w:sz="6" w:space="0" w:color="auto"/>
              <w:bottom w:val="single" w:sz="6" w:space="0" w:color="auto"/>
              <w:right w:val="single" w:sz="6" w:space="0" w:color="auto"/>
            </w:tcBorders>
          </w:tcPr>
          <w:p w14:paraId="692F6310" w14:textId="77777777" w:rsidR="00E719BA" w:rsidRPr="00B779CF" w:rsidRDefault="00E719BA" w:rsidP="00E719BA">
            <w:pPr>
              <w:autoSpaceDE w:val="0"/>
              <w:autoSpaceDN w:val="0"/>
              <w:adjustRightInd w:val="0"/>
              <w:rPr>
                <w:rFonts w:ascii="Times" w:eastAsia="ＭＳ 明朝" w:hAnsi="Times" w:cs="Times"/>
                <w:sz w:val="24"/>
                <w:szCs w:val="24"/>
              </w:rPr>
            </w:pPr>
          </w:p>
        </w:tc>
        <w:tc>
          <w:tcPr>
            <w:tcW w:w="6203" w:type="dxa"/>
            <w:tcBorders>
              <w:top w:val="single" w:sz="6" w:space="0" w:color="auto"/>
              <w:left w:val="single" w:sz="6" w:space="0" w:color="auto"/>
              <w:bottom w:val="single" w:sz="6" w:space="0" w:color="auto"/>
              <w:right w:val="single" w:sz="6" w:space="0" w:color="auto"/>
            </w:tcBorders>
          </w:tcPr>
          <w:p w14:paraId="59F84004"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cf.  Japanese; </w:t>
            </w:r>
            <w:proofErr w:type="spellStart"/>
            <w:r w:rsidRPr="00B779CF">
              <w:rPr>
                <w:rFonts w:ascii="Palatino" w:eastAsia="ＭＳ 明朝" w:hAnsi="Palatino" w:cs="Palatino"/>
                <w:sz w:val="24"/>
                <w:szCs w:val="24"/>
              </w:rPr>
              <w:t>sapa</w:t>
            </w:r>
            <w:proofErr w:type="spellEnd"/>
            <w:r w:rsidRPr="00B779CF">
              <w:rPr>
                <w:rFonts w:ascii="Palatino" w:eastAsia="ＭＳ 明朝" w:hAnsi="Palatino" w:cs="Palatino"/>
                <w:sz w:val="24"/>
                <w:szCs w:val="24"/>
              </w:rPr>
              <w:t>, *</w:t>
            </w:r>
            <w:proofErr w:type="spellStart"/>
            <w:r w:rsidRPr="00B779CF">
              <w:rPr>
                <w:rFonts w:ascii="Palatino" w:eastAsia="ＭＳ 明朝" w:hAnsi="Palatino" w:cs="Palatino"/>
                <w:sz w:val="24"/>
                <w:szCs w:val="24"/>
              </w:rPr>
              <w:t>saba</w:t>
            </w:r>
            <w:proofErr w:type="spellEnd"/>
            <w:r w:rsidRPr="00B779CF">
              <w:rPr>
                <w:rFonts w:ascii="Palatino" w:eastAsia="ＭＳ 明朝" w:hAnsi="Palatino" w:cs="Palatino"/>
                <w:sz w:val="24"/>
                <w:szCs w:val="24"/>
              </w:rPr>
              <w:t xml:space="preserve"> (small river, </w:t>
            </w:r>
            <w:proofErr w:type="gramStart"/>
            <w:r w:rsidRPr="00B779CF">
              <w:rPr>
                <w:rFonts w:ascii="Palatino" w:eastAsia="ＭＳ 明朝" w:hAnsi="Palatino" w:cs="Palatino"/>
                <w:sz w:val="24"/>
                <w:szCs w:val="24"/>
              </w:rPr>
              <w:t xml:space="preserve">swamp)   </w:t>
            </w:r>
            <w:proofErr w:type="gramEnd"/>
            <w:r w:rsidRPr="00B779CF">
              <w:rPr>
                <w:rFonts w:ascii="Palatino" w:eastAsia="ＭＳ 明朝" w:hAnsi="Palatino" w:cs="Palatino"/>
                <w:sz w:val="24"/>
                <w:szCs w:val="24"/>
              </w:rPr>
              <w:t xml:space="preserve">      </w:t>
            </w:r>
          </w:p>
        </w:tc>
      </w:tr>
      <w:tr w:rsidR="00B779CF" w:rsidRPr="00B779CF" w14:paraId="7EDF4729" w14:textId="77777777" w:rsidTr="00AD791A">
        <w:tc>
          <w:tcPr>
            <w:tcW w:w="2499" w:type="dxa"/>
            <w:tcBorders>
              <w:top w:val="single" w:sz="6" w:space="0" w:color="auto"/>
              <w:left w:val="single" w:sz="6" w:space="0" w:color="auto"/>
              <w:bottom w:val="single" w:sz="6" w:space="0" w:color="auto"/>
              <w:right w:val="single" w:sz="6" w:space="0" w:color="auto"/>
            </w:tcBorders>
          </w:tcPr>
          <w:p w14:paraId="1C0B7555" w14:textId="77777777" w:rsidR="00E719BA" w:rsidRPr="00B779CF" w:rsidRDefault="00E719BA" w:rsidP="00E719BA">
            <w:pPr>
              <w:autoSpaceDE w:val="0"/>
              <w:autoSpaceDN w:val="0"/>
              <w:adjustRightInd w:val="0"/>
              <w:rPr>
                <w:rFonts w:ascii="Times" w:eastAsia="ＭＳ 明朝" w:hAnsi="Times" w:cs="Times"/>
                <w:sz w:val="24"/>
                <w:szCs w:val="24"/>
              </w:rPr>
            </w:pPr>
          </w:p>
        </w:tc>
        <w:tc>
          <w:tcPr>
            <w:tcW w:w="6203" w:type="dxa"/>
            <w:tcBorders>
              <w:top w:val="single" w:sz="6" w:space="0" w:color="auto"/>
              <w:left w:val="single" w:sz="6" w:space="0" w:color="auto"/>
              <w:bottom w:val="single" w:sz="6" w:space="0" w:color="auto"/>
              <w:right w:val="single" w:sz="6" w:space="0" w:color="auto"/>
            </w:tcBorders>
          </w:tcPr>
          <w:p w14:paraId="7EA0EE34" w14:textId="77777777" w:rsidR="00E719BA" w:rsidRPr="00B779CF" w:rsidRDefault="00E719BA" w:rsidP="00E719BA">
            <w:pPr>
              <w:autoSpaceDE w:val="0"/>
              <w:autoSpaceDN w:val="0"/>
              <w:adjustRightInd w:val="0"/>
              <w:jc w:val="left"/>
              <w:rPr>
                <w:rFonts w:ascii="Palatino" w:eastAsia="ＭＳ Ｐ明朝" w:hAnsi="Palatino" w:cs="Palatino"/>
                <w:sz w:val="24"/>
                <w:szCs w:val="24"/>
              </w:rPr>
            </w:pPr>
            <w:r w:rsidRPr="00B779CF">
              <w:rPr>
                <w:rFonts w:ascii="Palatino" w:eastAsia="ＭＳ 明朝" w:hAnsi="Palatino" w:cs="Palatino"/>
                <w:sz w:val="24"/>
                <w:szCs w:val="24"/>
              </w:rPr>
              <w:t>(cf. *</w:t>
            </w:r>
            <w:proofErr w:type="spellStart"/>
            <w:r w:rsidRPr="00B779CF">
              <w:rPr>
                <w:rFonts w:ascii="Palatino" w:eastAsia="ＭＳ 明朝" w:hAnsi="Palatino" w:cs="Palatino"/>
                <w:sz w:val="24"/>
                <w:szCs w:val="24"/>
              </w:rPr>
              <w:t>s</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ngway</w:t>
            </w:r>
            <w:proofErr w:type="spellEnd"/>
            <w:r w:rsidRPr="00B779CF">
              <w:rPr>
                <w:rFonts w:ascii="Palatino" w:eastAsia="ＭＳ Ｐ明朝" w:hAnsi="Palatino" w:cs="Palatino"/>
                <w:sz w:val="24"/>
                <w:szCs w:val="24"/>
              </w:rPr>
              <w:t>&gt;*</w:t>
            </w:r>
            <w:proofErr w:type="spellStart"/>
            <w:r w:rsidRPr="00B779CF">
              <w:rPr>
                <w:rFonts w:ascii="Palatino" w:eastAsia="ＭＳ Ｐ明朝" w:hAnsi="Palatino" w:cs="Palatino"/>
                <w:sz w:val="24"/>
                <w:szCs w:val="24"/>
              </w:rPr>
              <w:t>sa</w:t>
            </w:r>
            <w:r w:rsidRPr="00B779CF">
              <w:rPr>
                <w:rFonts w:ascii="Palatino" w:eastAsia="ＭＳ Ｐ明朝" w:hAnsi="Palatino" w:cs="Palatino" w:hint="eastAsia"/>
                <w:sz w:val="24"/>
                <w:szCs w:val="24"/>
              </w:rPr>
              <w:t>v</w:t>
            </w:r>
            <w:r w:rsidRPr="00B779CF">
              <w:rPr>
                <w:rFonts w:ascii="Palatino" w:eastAsia="ＭＳ Ｐ明朝" w:hAnsi="Palatino" w:cs="Palatino"/>
                <w:sz w:val="24"/>
                <w:szCs w:val="24"/>
              </w:rPr>
              <w:t>ay</w:t>
            </w:r>
            <w:proofErr w:type="spellEnd"/>
            <w:r w:rsidRPr="00B779CF">
              <w:rPr>
                <w:rFonts w:ascii="Palatino" w:eastAsia="ＭＳ Ｐ明朝" w:hAnsi="Palatino" w:cs="Palatino"/>
                <w:sz w:val="24"/>
                <w:szCs w:val="24"/>
              </w:rPr>
              <w:t>&gt;</w:t>
            </w:r>
            <w:proofErr w:type="spellStart"/>
            <w:r w:rsidRPr="00B779CF">
              <w:rPr>
                <w:rFonts w:ascii="Palatino" w:eastAsia="ＭＳ Ｐ明朝" w:hAnsi="Palatino" w:cs="Palatino"/>
                <w:sz w:val="24"/>
                <w:szCs w:val="24"/>
              </w:rPr>
              <w:t>sravati</w:t>
            </w:r>
            <w:proofErr w:type="spellEnd"/>
            <w:r w:rsidRPr="00B779CF">
              <w:rPr>
                <w:rFonts w:ascii="Palatino" w:eastAsia="ＭＳ Ｐ明朝" w:hAnsi="Palatino" w:cs="Palatino"/>
                <w:sz w:val="24"/>
                <w:szCs w:val="24"/>
              </w:rPr>
              <w:t xml:space="preserve"> (SKT)&gt;stream (English)</w:t>
            </w:r>
          </w:p>
        </w:tc>
      </w:tr>
      <w:tr w:rsidR="00B779CF" w:rsidRPr="00B779CF" w14:paraId="0D54815E" w14:textId="77777777" w:rsidTr="00AD791A">
        <w:tc>
          <w:tcPr>
            <w:tcW w:w="2499" w:type="dxa"/>
            <w:tcBorders>
              <w:top w:val="single" w:sz="6" w:space="0" w:color="auto"/>
              <w:left w:val="single" w:sz="6" w:space="0" w:color="auto"/>
              <w:bottom w:val="single" w:sz="6" w:space="0" w:color="auto"/>
              <w:right w:val="single" w:sz="6" w:space="0" w:color="auto"/>
            </w:tcBorders>
          </w:tcPr>
          <w:p w14:paraId="56B9DCEA"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PAL(Palawan)</w:t>
            </w:r>
          </w:p>
        </w:tc>
        <w:tc>
          <w:tcPr>
            <w:tcW w:w="6203" w:type="dxa"/>
            <w:tcBorders>
              <w:top w:val="single" w:sz="6" w:space="0" w:color="auto"/>
              <w:left w:val="single" w:sz="6" w:space="0" w:color="auto"/>
              <w:bottom w:val="single" w:sz="6" w:space="0" w:color="auto"/>
              <w:right w:val="single" w:sz="6" w:space="0" w:color="auto"/>
            </w:tcBorders>
          </w:tcPr>
          <w:p w14:paraId="335CE1F0"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Ｐ明朝" w:hAnsi="Palatino" w:cs="Palatino"/>
                <w:sz w:val="24"/>
                <w:szCs w:val="24"/>
              </w:rPr>
              <w:t>sapa</w:t>
            </w:r>
            <w:proofErr w:type="spellEnd"/>
            <w:r w:rsidRPr="00B779CF">
              <w:rPr>
                <w:rFonts w:ascii="ＭＳ 明朝" w:eastAsia="ＭＳ 明朝" w:hAnsi="ＭＳ 明朝" w:cs="ＭＳ 明朝" w:hint="eastAsia"/>
                <w:sz w:val="24"/>
                <w:szCs w:val="24"/>
                <w:lang w:val="ja-JP"/>
              </w:rPr>
              <w:t>ʔ</w:t>
            </w:r>
            <w:r w:rsidRPr="00B779CF">
              <w:rPr>
                <w:rFonts w:ascii="ＭＳ 明朝" w:eastAsia="ＭＳ 明朝" w:hAnsi="Palatino" w:cs="ＭＳ 明朝"/>
                <w:sz w:val="24"/>
                <w:szCs w:val="24"/>
                <w:lang w:val="ja-JP"/>
              </w:rPr>
              <w:t xml:space="preserve"> </w:t>
            </w:r>
            <w:r w:rsidRPr="00B779CF">
              <w:rPr>
                <w:rFonts w:ascii="Palatino" w:eastAsia="ＭＳ 明朝" w:hAnsi="Palatino" w:cs="Palatino"/>
                <w:sz w:val="24"/>
                <w:szCs w:val="24"/>
              </w:rPr>
              <w:t>(small river)</w:t>
            </w:r>
          </w:p>
        </w:tc>
      </w:tr>
      <w:tr w:rsidR="00B779CF" w:rsidRPr="00B779CF" w14:paraId="5E2D8778" w14:textId="77777777" w:rsidTr="00AD791A">
        <w:tc>
          <w:tcPr>
            <w:tcW w:w="2499" w:type="dxa"/>
            <w:tcBorders>
              <w:top w:val="single" w:sz="6" w:space="0" w:color="auto"/>
              <w:left w:val="single" w:sz="6" w:space="0" w:color="auto"/>
              <w:bottom w:val="single" w:sz="6" w:space="0" w:color="auto"/>
              <w:right w:val="single" w:sz="6" w:space="0" w:color="auto"/>
            </w:tcBorders>
          </w:tcPr>
          <w:p w14:paraId="7DF3AA11"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KAG(</w:t>
            </w:r>
            <w:proofErr w:type="spellStart"/>
            <w:r w:rsidRPr="00B779CF">
              <w:rPr>
                <w:rFonts w:ascii="Palatino" w:eastAsia="ＭＳ 明朝" w:hAnsi="Palatino" w:cs="Palatino"/>
                <w:sz w:val="24"/>
                <w:szCs w:val="24"/>
              </w:rPr>
              <w:t>Kagayanen</w:t>
            </w:r>
            <w:proofErr w:type="spellEnd"/>
            <w:r w:rsidRPr="00B779CF">
              <w:rPr>
                <w:rFonts w:ascii="Palatino" w:eastAsia="ＭＳ 明朝" w:hAnsi="Palatino" w:cs="Palatino"/>
                <w:sz w:val="24"/>
                <w:szCs w:val="24"/>
              </w:rPr>
              <w:t>)</w:t>
            </w:r>
          </w:p>
        </w:tc>
        <w:tc>
          <w:tcPr>
            <w:tcW w:w="6203" w:type="dxa"/>
            <w:tcBorders>
              <w:top w:val="single" w:sz="6" w:space="0" w:color="auto"/>
              <w:left w:val="single" w:sz="6" w:space="0" w:color="auto"/>
              <w:bottom w:val="single" w:sz="6" w:space="0" w:color="auto"/>
              <w:right w:val="single" w:sz="6" w:space="0" w:color="auto"/>
            </w:tcBorders>
          </w:tcPr>
          <w:p w14:paraId="07D053DA" w14:textId="77777777" w:rsidR="00E719BA" w:rsidRPr="00B779CF" w:rsidRDefault="00E719BA" w:rsidP="00E719BA">
            <w:pPr>
              <w:autoSpaceDE w:val="0"/>
              <w:autoSpaceDN w:val="0"/>
              <w:adjustRightInd w:val="0"/>
              <w:rPr>
                <w:rFonts w:ascii="Palatino Linotype" w:eastAsia="ＭＳ 明朝" w:hAnsi="Palatino Linotype" w:cs="Palatino Linotype"/>
                <w:sz w:val="24"/>
                <w:szCs w:val="24"/>
              </w:rPr>
            </w:pPr>
            <w:proofErr w:type="spellStart"/>
            <w:proofErr w:type="gramStart"/>
            <w:r w:rsidRPr="00B779CF">
              <w:rPr>
                <w:rFonts w:ascii="Palatino" w:eastAsia="ＭＳ 明朝" w:hAnsi="Palatino" w:cs="Palatino"/>
                <w:sz w:val="24"/>
                <w:szCs w:val="24"/>
              </w:rPr>
              <w:t>sapa</w:t>
            </w:r>
            <w:proofErr w:type="spellEnd"/>
            <w:r w:rsidRPr="00B779CF">
              <w:rPr>
                <w:rFonts w:ascii="Palatino" w:eastAsia="ＭＳ 明朝" w:hAnsi="Palatino" w:cs="Palatino"/>
                <w:sz w:val="24"/>
                <w:szCs w:val="24"/>
              </w:rPr>
              <w:t xml:space="preserve">  (</w:t>
            </w:r>
            <w:proofErr w:type="gramEnd"/>
            <w:r w:rsidRPr="00B779CF">
              <w:rPr>
                <w:rFonts w:ascii="Palatino" w:eastAsia="ＭＳ 明朝" w:hAnsi="Palatino" w:cs="Palatino"/>
                <w:sz w:val="24"/>
                <w:szCs w:val="24"/>
              </w:rPr>
              <w:t xml:space="preserve">stream, brook), </w:t>
            </w:r>
            <w:proofErr w:type="spellStart"/>
            <w:r w:rsidRPr="00B779CF">
              <w:rPr>
                <w:rFonts w:ascii="Palatino" w:eastAsia="ＭＳ 明朝" w:hAnsi="Palatino" w:cs="Palatino"/>
                <w:sz w:val="24"/>
                <w:szCs w:val="24"/>
              </w:rPr>
              <w:t>suba</w:t>
            </w:r>
            <w:r w:rsidRPr="00B779CF">
              <w:rPr>
                <w:rFonts w:ascii="ＭＳ 明朝" w:eastAsia="ＭＳ 明朝" w:hAnsi="ＭＳ 明朝" w:cs="ＭＳ 明朝" w:hint="eastAsia"/>
                <w:sz w:val="24"/>
                <w:szCs w:val="24"/>
              </w:rPr>
              <w:t>ʔ</w:t>
            </w:r>
            <w:proofErr w:type="spellEnd"/>
            <w:r w:rsidRPr="00B779CF">
              <w:rPr>
                <w:rFonts w:ascii="Palatino Linotype" w:eastAsia="ＭＳ 明朝" w:hAnsi="Palatino Linotype" w:cs="Palatino Linotype"/>
                <w:sz w:val="24"/>
                <w:szCs w:val="24"/>
              </w:rPr>
              <w:t>(river)</w:t>
            </w:r>
          </w:p>
        </w:tc>
      </w:tr>
      <w:tr w:rsidR="00E719BA" w:rsidRPr="00B779CF" w14:paraId="496ABCD3" w14:textId="77777777" w:rsidTr="00AD791A">
        <w:tc>
          <w:tcPr>
            <w:tcW w:w="2499" w:type="dxa"/>
            <w:tcBorders>
              <w:top w:val="single" w:sz="6" w:space="0" w:color="auto"/>
              <w:left w:val="single" w:sz="6" w:space="0" w:color="auto"/>
              <w:bottom w:val="single" w:sz="6" w:space="0" w:color="auto"/>
              <w:right w:val="single" w:sz="6" w:space="0" w:color="auto"/>
            </w:tcBorders>
          </w:tcPr>
          <w:p w14:paraId="13B2E60E" w14:textId="77777777" w:rsidR="00E719BA" w:rsidRPr="00B779CF" w:rsidRDefault="00E719BA" w:rsidP="00E719BA">
            <w:pPr>
              <w:autoSpaceDE w:val="0"/>
              <w:autoSpaceDN w:val="0"/>
              <w:adjustRightInd w:val="0"/>
              <w:rPr>
                <w:rFonts w:ascii="Times" w:eastAsia="ＭＳ 明朝" w:hAnsi="Times" w:cs="Times"/>
                <w:sz w:val="24"/>
                <w:szCs w:val="24"/>
              </w:rPr>
            </w:pPr>
          </w:p>
        </w:tc>
        <w:tc>
          <w:tcPr>
            <w:tcW w:w="6203" w:type="dxa"/>
            <w:tcBorders>
              <w:top w:val="single" w:sz="6" w:space="0" w:color="auto"/>
              <w:left w:val="single" w:sz="6" w:space="0" w:color="auto"/>
              <w:bottom w:val="single" w:sz="6" w:space="0" w:color="auto"/>
              <w:right w:val="single" w:sz="6" w:space="0" w:color="auto"/>
            </w:tcBorders>
          </w:tcPr>
          <w:p w14:paraId="51306A4C"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cf. AINU; </w:t>
            </w:r>
            <w:proofErr w:type="spellStart"/>
            <w:r w:rsidRPr="00B779CF">
              <w:rPr>
                <w:rFonts w:ascii="Palatino" w:eastAsia="ＭＳ 明朝" w:hAnsi="Palatino" w:cs="Palatino"/>
                <w:sz w:val="24"/>
                <w:szCs w:val="24"/>
              </w:rPr>
              <w:t>sar</w:t>
            </w:r>
            <w:proofErr w:type="spellEnd"/>
            <w:r w:rsidRPr="00B779CF">
              <w:rPr>
                <w:rFonts w:ascii="Palatino" w:eastAsia="ＭＳ 明朝" w:hAnsi="Palatino" w:cs="Palatino" w:hint="eastAsia"/>
                <w:sz w:val="24"/>
                <w:szCs w:val="24"/>
              </w:rPr>
              <w:t xml:space="preserve"> (swamp)</w:t>
            </w:r>
          </w:p>
        </w:tc>
      </w:tr>
    </w:tbl>
    <w:p w14:paraId="1EDAD4FA"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4C294AFE" w14:textId="77777777" w:rsidR="00E719BA" w:rsidRPr="00B779CF" w:rsidRDefault="00E719BA" w:rsidP="00A62C8D">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明朝" w:hAnsi="Palatino" w:cs="Palatino"/>
          <w:sz w:val="24"/>
          <w:szCs w:val="24"/>
        </w:rPr>
        <w:t xml:space="preserve">Though </w:t>
      </w:r>
      <w:proofErr w:type="gramStart"/>
      <w:r w:rsidRPr="00B779CF">
        <w:rPr>
          <w:rFonts w:ascii="Palatino" w:eastAsia="ＭＳ 明朝" w:hAnsi="Palatino" w:cs="Palatino"/>
          <w:sz w:val="24"/>
          <w:szCs w:val="24"/>
        </w:rPr>
        <w:t>these language</w:t>
      </w:r>
      <w:proofErr w:type="gramEnd"/>
      <w:r w:rsidRPr="00B779CF">
        <w:rPr>
          <w:rFonts w:ascii="Palatino" w:eastAsia="ＭＳ 明朝" w:hAnsi="Palatino" w:cs="Palatino"/>
          <w:sz w:val="24"/>
          <w:szCs w:val="24"/>
        </w:rPr>
        <w:t xml:space="preserve"> originate from places far away from one another, all of these derivatives share the vowel, “a (or </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 xml:space="preserve">)”. The evolution of </w:t>
      </w:r>
      <w:proofErr w:type="spellStart"/>
      <w:r w:rsidRPr="00B779CF">
        <w:rPr>
          <w:rFonts w:ascii="Palatino" w:eastAsia="ＭＳ Ｐ明朝" w:hAnsi="Palatino" w:cs="Palatino"/>
          <w:sz w:val="24"/>
          <w:szCs w:val="24"/>
        </w:rPr>
        <w:t>rivernames</w:t>
      </w:r>
      <w:proofErr w:type="spellEnd"/>
      <w:r w:rsidRPr="00B779CF">
        <w:rPr>
          <w:rFonts w:ascii="Palatino" w:eastAsia="ＭＳ Ｐ明朝" w:hAnsi="Palatino" w:cs="Palatino"/>
          <w:sz w:val="24"/>
          <w:szCs w:val="24"/>
        </w:rPr>
        <w:t xml:space="preserve"> in this </w:t>
      </w:r>
      <w:proofErr w:type="spellStart"/>
      <w:r w:rsidRPr="00B779CF">
        <w:rPr>
          <w:rFonts w:ascii="Palatino" w:eastAsia="ＭＳ Ｐ明朝" w:hAnsi="Palatino" w:cs="Palatino"/>
          <w:sz w:val="24"/>
          <w:szCs w:val="24"/>
        </w:rPr>
        <w:t>partcular</w:t>
      </w:r>
      <w:proofErr w:type="spellEnd"/>
      <w:r w:rsidRPr="00B779CF">
        <w:rPr>
          <w:rFonts w:ascii="Palatino" w:eastAsia="ＭＳ Ｐ明朝" w:hAnsi="Palatino" w:cs="Palatino"/>
          <w:sz w:val="24"/>
          <w:szCs w:val="24"/>
        </w:rPr>
        <w:t xml:space="preserve"> language group can be assumed as:</w:t>
      </w:r>
    </w:p>
    <w:p w14:paraId="672ED9BF"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w:t>
      </w:r>
      <w:proofErr w:type="spellStart"/>
      <w:r w:rsidRPr="00B779CF">
        <w:rPr>
          <w:rFonts w:ascii="Palatino" w:eastAsia="ＭＳ Ｐ明朝" w:hAnsi="Palatino" w:cs="Palatino"/>
          <w:sz w:val="24"/>
          <w:szCs w:val="24"/>
        </w:rPr>
        <w:t>saba</w:t>
      </w:r>
      <w:proofErr w:type="spellEnd"/>
      <w:r w:rsidRPr="00B779CF">
        <w:rPr>
          <w:rFonts w:ascii="Palatino" w:eastAsia="ＭＳ Ｐ明朝" w:hAnsi="Palatino" w:cs="Palatino"/>
          <w:sz w:val="24"/>
          <w:szCs w:val="24"/>
        </w:rPr>
        <w:t>&lt;*</w:t>
      </w:r>
      <w:proofErr w:type="spellStart"/>
      <w:r w:rsidRPr="00B779CF">
        <w:rPr>
          <w:rFonts w:ascii="Palatino" w:eastAsia="ＭＳ Ｐ明朝" w:hAnsi="Palatino" w:cs="Palatino"/>
          <w:sz w:val="24"/>
          <w:szCs w:val="24"/>
        </w:rPr>
        <w:t>sagwa</w:t>
      </w:r>
      <w:proofErr w:type="spellEnd"/>
      <w:r w:rsidRPr="00B779CF">
        <w:rPr>
          <w:rFonts w:ascii="Palatino" w:eastAsia="ＭＳ Ｐ明朝" w:hAnsi="Palatino" w:cs="Palatino"/>
          <w:sz w:val="24"/>
          <w:szCs w:val="24"/>
        </w:rPr>
        <w:t xml:space="preserve"> &lt; (*</w:t>
      </w:r>
      <w:proofErr w:type="spellStart"/>
      <w:r w:rsidRPr="00B779CF">
        <w:rPr>
          <w:rFonts w:ascii="Palatino" w:eastAsia="ＭＳ Ｐ明朝" w:hAnsi="Palatino" w:cs="Palatino"/>
          <w:sz w:val="24"/>
          <w:szCs w:val="24"/>
        </w:rPr>
        <w:t>sar</w:t>
      </w:r>
      <w:proofErr w:type="spellEnd"/>
      <w:r w:rsidRPr="00B779CF">
        <w:rPr>
          <w:rFonts w:ascii="Palatino" w:eastAsia="ＭＳ Ｐ明朝" w:hAnsi="Palatino" w:cs="Palatino"/>
          <w:sz w:val="24"/>
          <w:szCs w:val="24"/>
        </w:rPr>
        <w:t>&lt;*</w:t>
      </w:r>
      <w:proofErr w:type="spellStart"/>
      <w:proofErr w:type="gramStart"/>
      <w:r w:rsidRPr="00B779CF">
        <w:rPr>
          <w:rFonts w:ascii="Palatino" w:eastAsia="ＭＳ Ｐ明朝" w:hAnsi="Palatino" w:cs="Palatino"/>
          <w:sz w:val="24"/>
          <w:szCs w:val="24"/>
        </w:rPr>
        <w:t>sargwa</w:t>
      </w:r>
      <w:proofErr w:type="spellEnd"/>
      <w:r w:rsidRPr="00B779CF">
        <w:rPr>
          <w:rFonts w:ascii="Palatino" w:eastAsia="ＭＳ Ｐ明朝" w:hAnsi="Palatino" w:cs="Palatino"/>
          <w:sz w:val="24"/>
          <w:szCs w:val="24"/>
        </w:rPr>
        <w:t>)&lt;</w:t>
      </w:r>
      <w:proofErr w:type="gramEnd"/>
      <w:r w:rsidRPr="00B779CF">
        <w:rPr>
          <w:rFonts w:ascii="Palatino" w:eastAsia="ＭＳ Ｐ明朝" w:hAnsi="Palatino" w:cs="Palatino"/>
          <w:sz w:val="24"/>
          <w:szCs w:val="24"/>
        </w:rPr>
        <w:t>*</w:t>
      </w:r>
      <w:proofErr w:type="spellStart"/>
      <w:r w:rsidRPr="00B779CF">
        <w:rPr>
          <w:rFonts w:ascii="Palatino" w:eastAsia="ＭＳ Ｐ明朝" w:hAnsi="Palatino" w:cs="Palatino"/>
          <w:sz w:val="24"/>
          <w:szCs w:val="24"/>
        </w:rPr>
        <w:t>sangwa</w:t>
      </w:r>
      <w:proofErr w:type="spellEnd"/>
      <w:r w:rsidRPr="00B779CF">
        <w:rPr>
          <w:rFonts w:ascii="Palatino" w:eastAsia="ＭＳ Ｐ明朝" w:hAnsi="Palatino" w:cs="Palatino"/>
          <w:sz w:val="24"/>
          <w:szCs w:val="24"/>
        </w:rPr>
        <w:t xml:space="preserve"> &lt;*</w:t>
      </w:r>
      <w:proofErr w:type="spellStart"/>
      <w:r w:rsidRPr="00B779CF">
        <w:rPr>
          <w:rFonts w:ascii="Palatino" w:eastAsia="ＭＳ Ｐ明朝" w:hAnsi="Palatino" w:cs="Palatino"/>
          <w:sz w:val="24"/>
          <w:szCs w:val="24"/>
        </w:rPr>
        <w:t>sangway</w:t>
      </w:r>
      <w:proofErr w:type="spellEnd"/>
      <w:r w:rsidRPr="00B779CF">
        <w:rPr>
          <w:rFonts w:ascii="Palatino" w:eastAsia="ＭＳ Ｐ明朝" w:hAnsi="Palatino" w:cs="Palatino"/>
          <w:sz w:val="24"/>
          <w:szCs w:val="24"/>
        </w:rPr>
        <w:t xml:space="preserve"> (or *</w:t>
      </w:r>
      <w:proofErr w:type="spellStart"/>
      <w:r w:rsidRPr="00B779CF">
        <w:rPr>
          <w:rFonts w:ascii="Palatino" w:eastAsia="ＭＳ Ｐ明朝" w:hAnsi="Palatino" w:cs="Palatino"/>
          <w:sz w:val="24"/>
          <w:szCs w:val="24"/>
        </w:rPr>
        <w:t>s</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ngway</w:t>
      </w:r>
      <w:proofErr w:type="spellEnd"/>
      <w:r w:rsidRPr="00B779CF">
        <w:rPr>
          <w:rFonts w:ascii="Palatino" w:eastAsia="ＭＳ Ｐ明朝" w:hAnsi="Palatino" w:cs="Palatino"/>
          <w:sz w:val="24"/>
          <w:szCs w:val="24"/>
        </w:rPr>
        <w:t xml:space="preserve">) </w:t>
      </w:r>
    </w:p>
    <w:p w14:paraId="0B646EAC" w14:textId="77777777" w:rsidR="00E719BA" w:rsidRPr="00B779CF" w:rsidRDefault="00E719BA" w:rsidP="00E719BA">
      <w:pPr>
        <w:autoSpaceDE w:val="0"/>
        <w:autoSpaceDN w:val="0"/>
        <w:adjustRightInd w:val="0"/>
        <w:rPr>
          <w:rFonts w:ascii="Palatino" w:eastAsia="ＭＳ Ｐ明朝" w:hAnsi="Palatino" w:cs="Palatino"/>
          <w:sz w:val="24"/>
          <w:szCs w:val="24"/>
        </w:rPr>
      </w:pPr>
    </w:p>
    <w:p w14:paraId="26F680BF" w14:textId="566ECE10" w:rsidR="00E719BA" w:rsidRPr="00B779CF" w:rsidRDefault="00E719BA" w:rsidP="00115B6E">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 xml:space="preserve">As illustrated </w:t>
      </w:r>
      <w:r w:rsidR="00115B6E" w:rsidRPr="00B779CF">
        <w:rPr>
          <w:rFonts w:ascii="Palatino" w:eastAsia="ＭＳ Ｐ明朝" w:hAnsi="Palatino" w:cs="Palatino" w:hint="eastAsia"/>
          <w:sz w:val="24"/>
          <w:szCs w:val="24"/>
        </w:rPr>
        <w:t>b</w:t>
      </w:r>
      <w:r w:rsidR="00115B6E" w:rsidRPr="00B779CF">
        <w:rPr>
          <w:rFonts w:ascii="Palatino" w:eastAsia="ＭＳ Ｐ明朝" w:hAnsi="Palatino" w:cs="Palatino"/>
          <w:sz w:val="24"/>
          <w:szCs w:val="24"/>
        </w:rPr>
        <w:t>elow</w:t>
      </w:r>
      <w:r w:rsidRPr="00B779CF">
        <w:rPr>
          <w:rFonts w:ascii="Palatino" w:eastAsia="ＭＳ Ｐ明朝" w:hAnsi="Palatino" w:cs="Palatino"/>
          <w:sz w:val="24"/>
          <w:szCs w:val="24"/>
        </w:rPr>
        <w:t>, the “</w:t>
      </w:r>
      <w:proofErr w:type="spellStart"/>
      <w:r w:rsidRPr="00B779CF">
        <w:rPr>
          <w:rFonts w:ascii="Palatino" w:eastAsia="ＭＳ Ｐ明朝" w:hAnsi="Palatino" w:cs="Palatino"/>
          <w:sz w:val="24"/>
          <w:szCs w:val="24"/>
        </w:rPr>
        <w:t>s</w:t>
      </w:r>
      <w:r w:rsidRPr="00B779CF">
        <w:rPr>
          <w:rFonts w:ascii="ＭＳ 明朝" w:eastAsia="ＭＳ 明朝" w:hAnsi="ＭＳ 明朝" w:cs="ＭＳ 明朝" w:hint="eastAsia"/>
          <w:sz w:val="24"/>
          <w:szCs w:val="24"/>
        </w:rPr>
        <w:t>ə</w:t>
      </w:r>
      <w:r w:rsidRPr="00B779CF">
        <w:rPr>
          <w:rFonts w:ascii="Palatino" w:eastAsia="ＭＳ Ｐ明朝" w:hAnsi="Palatino" w:cs="Palatino"/>
          <w:sz w:val="24"/>
          <w:szCs w:val="24"/>
        </w:rPr>
        <w:t>ngay</w:t>
      </w:r>
      <w:proofErr w:type="spellEnd"/>
      <w:r w:rsidRPr="00B779CF">
        <w:rPr>
          <w:rFonts w:ascii="Palatino" w:eastAsia="ＭＳ Ｐ明朝" w:hAnsi="Palatino" w:cs="Palatino"/>
          <w:sz w:val="24"/>
          <w:szCs w:val="24"/>
        </w:rPr>
        <w:t>” derivatives are distributed as far as</w:t>
      </w:r>
      <w:r w:rsidRPr="00B779CF">
        <w:rPr>
          <w:rFonts w:ascii="ＭＳ Ｐ明朝" w:eastAsia="ＭＳ Ｐ明朝" w:hAnsi="Palatino" w:cs="ＭＳ Ｐ明朝"/>
          <w:sz w:val="24"/>
          <w:szCs w:val="24"/>
        </w:rPr>
        <w:t xml:space="preserve"> </w:t>
      </w:r>
      <w:r w:rsidRPr="00B779CF">
        <w:rPr>
          <w:rFonts w:ascii="Palatino" w:eastAsia="ＭＳ Ｐ明朝" w:hAnsi="Palatino" w:cs="Palatino"/>
          <w:sz w:val="24"/>
          <w:szCs w:val="24"/>
        </w:rPr>
        <w:t xml:space="preserve">Austro-Asians in India, Austronesians in the Pacific region, and Japanese and Ainu in north eastern Asia. Of these languages, the close relation of Austronesians and Ainu has been pointed out by Murayama (1993). </w:t>
      </w:r>
    </w:p>
    <w:p w14:paraId="73175282" w14:textId="7C459C75" w:rsidR="00C940C7" w:rsidRPr="00B779CF" w:rsidRDefault="00C940C7" w:rsidP="00C940C7">
      <w:pPr>
        <w:autoSpaceDE w:val="0"/>
        <w:autoSpaceDN w:val="0"/>
        <w:adjustRightInd w:val="0"/>
        <w:rPr>
          <w:rFonts w:ascii="Palatino" w:eastAsia="ＭＳ Ｐ明朝" w:hAnsi="Palatino" w:cs="Palatino"/>
          <w:sz w:val="24"/>
          <w:szCs w:val="24"/>
        </w:rPr>
      </w:pPr>
    </w:p>
    <w:p w14:paraId="3221BA88" w14:textId="30EC8628" w:rsidR="00E719BA" w:rsidRPr="00B779CF" w:rsidRDefault="00E719BA" w:rsidP="00E719BA">
      <w:pPr>
        <w:autoSpaceDE w:val="0"/>
        <w:autoSpaceDN w:val="0"/>
        <w:adjustRightInd w:val="0"/>
        <w:rPr>
          <w:rFonts w:ascii="Palatino" w:eastAsia="ＭＳ Ｐ明朝" w:hAnsi="Palatino" w:cs="Palatino"/>
          <w:b/>
          <w:bCs/>
          <w:sz w:val="24"/>
          <w:szCs w:val="24"/>
          <w:u w:val="single"/>
        </w:rPr>
      </w:pPr>
      <w:r w:rsidRPr="00B779CF">
        <w:rPr>
          <w:rFonts w:ascii="Palatino" w:eastAsia="ＭＳ Ｐ明朝" w:hAnsi="Palatino" w:cs="Palatino"/>
          <w:b/>
          <w:bCs/>
          <w:sz w:val="24"/>
          <w:szCs w:val="24"/>
          <w:u w:val="single"/>
        </w:rPr>
        <w:t xml:space="preserve">2-4. </w:t>
      </w:r>
      <w:bookmarkStart w:id="3" w:name="_Hlk210157160"/>
      <w:r w:rsidRPr="00B779CF">
        <w:rPr>
          <w:rFonts w:ascii="Palatino" w:eastAsia="ＭＳ Ｐ明朝" w:hAnsi="Palatino" w:cs="Palatino"/>
          <w:b/>
          <w:bCs/>
          <w:sz w:val="24"/>
          <w:szCs w:val="24"/>
          <w:u w:val="single"/>
        </w:rPr>
        <w:t xml:space="preserve">Distribution patterns of a </w:t>
      </w:r>
      <w:proofErr w:type="spellStart"/>
      <w:r w:rsidRPr="00B779CF">
        <w:rPr>
          <w:rFonts w:ascii="Palatino" w:eastAsia="ＭＳ Ｐ明朝" w:hAnsi="Palatino" w:cs="Palatino"/>
          <w:b/>
          <w:bCs/>
          <w:sz w:val="24"/>
          <w:szCs w:val="24"/>
          <w:u w:val="single"/>
        </w:rPr>
        <w:t>rivername</w:t>
      </w:r>
      <w:proofErr w:type="spellEnd"/>
      <w:r w:rsidRPr="00B779CF">
        <w:rPr>
          <w:rFonts w:ascii="Palatino" w:eastAsia="ＭＳ Ｐ明朝" w:hAnsi="Palatino" w:cs="Palatino"/>
          <w:b/>
          <w:bCs/>
          <w:sz w:val="24"/>
          <w:szCs w:val="24"/>
          <w:u w:val="single"/>
        </w:rPr>
        <w:t xml:space="preserve">, “*nub” (for swamp; </w:t>
      </w:r>
      <w:bookmarkEnd w:id="3"/>
      <w:r w:rsidRPr="00B779CF">
        <w:rPr>
          <w:rFonts w:ascii="Palatino" w:eastAsia="ＭＳ Ｐ明朝" w:hAnsi="Palatino" w:cs="Palatino"/>
          <w:b/>
          <w:bCs/>
          <w:sz w:val="24"/>
          <w:szCs w:val="24"/>
          <w:u w:val="single"/>
        </w:rPr>
        <w:t>cf. Abe, 2005.5)</w:t>
      </w:r>
    </w:p>
    <w:p w14:paraId="7CE38697" w14:textId="77777777" w:rsidR="00C940C7" w:rsidRPr="00B779CF" w:rsidRDefault="00C940C7" w:rsidP="00E719BA">
      <w:pPr>
        <w:autoSpaceDE w:val="0"/>
        <w:autoSpaceDN w:val="0"/>
        <w:adjustRightInd w:val="0"/>
        <w:rPr>
          <w:rFonts w:ascii="Palatino" w:eastAsia="ＭＳ Ｐ明朝" w:hAnsi="Palatino" w:cs="Palatino"/>
          <w:b/>
          <w:bCs/>
          <w:sz w:val="24"/>
          <w:szCs w:val="24"/>
          <w:u w:val="single"/>
        </w:rPr>
      </w:pPr>
    </w:p>
    <w:p w14:paraId="69FE5492" w14:textId="4BCE099F" w:rsidR="00323741" w:rsidRPr="00B779CF" w:rsidRDefault="00323741" w:rsidP="00323741">
      <w:pPr>
        <w:pStyle w:val="a9"/>
        <w:numPr>
          <w:ilvl w:val="0"/>
          <w:numId w:val="21"/>
        </w:numPr>
        <w:autoSpaceDE w:val="0"/>
        <w:autoSpaceDN w:val="0"/>
        <w:adjustRightInd w:val="0"/>
        <w:ind w:leftChars="0"/>
        <w:rPr>
          <w:rFonts w:ascii="Palatino" w:eastAsia="ＭＳ Ｐ明朝" w:hAnsi="Palatino" w:cs="Palatino"/>
          <w:b/>
          <w:bCs/>
          <w:sz w:val="24"/>
          <w:szCs w:val="24"/>
        </w:rPr>
      </w:pPr>
      <w:bookmarkStart w:id="4" w:name="_Hlk210158260"/>
      <w:r w:rsidRPr="00B779CF">
        <w:rPr>
          <w:rFonts w:ascii="Palatino" w:eastAsia="ＭＳ Ｐ明朝" w:hAnsi="Palatino" w:cs="Palatino"/>
          <w:b/>
          <w:bCs/>
          <w:sz w:val="24"/>
          <w:szCs w:val="24"/>
        </w:rPr>
        <w:t>Map</w:t>
      </w:r>
      <w:r w:rsidR="00D36EDE" w:rsidRPr="00B779CF">
        <w:rPr>
          <w:rFonts w:ascii="Palatino" w:eastAsia="ＭＳ Ｐ明朝" w:hAnsi="Palatino" w:cs="Palatino"/>
          <w:b/>
          <w:bCs/>
          <w:sz w:val="24"/>
          <w:szCs w:val="24"/>
        </w:rPr>
        <w:t>:</w:t>
      </w:r>
      <w:r w:rsidRPr="00B779CF">
        <w:rPr>
          <w:rFonts w:ascii="Palatino" w:eastAsia="ＭＳ Ｐ明朝" w:hAnsi="Palatino" w:cs="Palatino"/>
          <w:b/>
          <w:bCs/>
          <w:sz w:val="24"/>
          <w:szCs w:val="24"/>
        </w:rPr>
        <w:t xml:space="preserve"> </w:t>
      </w:r>
      <w:r w:rsidR="004720BE" w:rsidRPr="00B779CF">
        <w:rPr>
          <w:rFonts w:ascii="Palatino" w:eastAsia="ＭＳ Ｐ明朝" w:hAnsi="Palatino" w:cs="Palatino"/>
          <w:b/>
          <w:bCs/>
          <w:sz w:val="24"/>
          <w:szCs w:val="24"/>
        </w:rPr>
        <w:t>Distribution patterns of “*nub”</w:t>
      </w:r>
      <w:bookmarkEnd w:id="4"/>
      <w:r w:rsidR="004720BE" w:rsidRPr="00B779CF">
        <w:rPr>
          <w:rFonts w:ascii="Palatino" w:eastAsia="ＭＳ Ｐ明朝" w:hAnsi="Palatino" w:cs="Palatino"/>
          <w:b/>
          <w:bCs/>
          <w:sz w:val="24"/>
          <w:szCs w:val="24"/>
        </w:rPr>
        <w:t xml:space="preserve"> (for swamp, mud, black) </w:t>
      </w:r>
    </w:p>
    <w:p w14:paraId="1AD7EB35" w14:textId="6BBE6B51" w:rsidR="00323741" w:rsidRPr="00B779CF" w:rsidRDefault="00323741"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noProof/>
          <w:sz w:val="24"/>
          <w:szCs w:val="24"/>
        </w:rPr>
        <w:drawing>
          <wp:inline distT="0" distB="0" distL="0" distR="0" wp14:anchorId="37690824" wp14:editId="0ECBF7CB">
            <wp:extent cx="6259195" cy="3851237"/>
            <wp:effectExtent l="0" t="0" r="8255"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641" cy="3876123"/>
                    </a:xfrm>
                    <a:prstGeom prst="rect">
                      <a:avLst/>
                    </a:prstGeom>
                    <a:noFill/>
                    <a:ln>
                      <a:noFill/>
                    </a:ln>
                  </pic:spPr>
                </pic:pic>
              </a:graphicData>
            </a:graphic>
          </wp:inline>
        </w:drawing>
      </w:r>
    </w:p>
    <w:p w14:paraId="6D0E2330" w14:textId="77777777" w:rsidR="00E719BA" w:rsidRPr="00B779CF" w:rsidRDefault="00E719BA" w:rsidP="004720BE">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Words that refer to swamps and wetlands are also widely distributed throughout Asia (Abe, 2005.5).</w:t>
      </w:r>
      <w:r w:rsidRPr="00B779CF">
        <w:rPr>
          <w:rFonts w:ascii="ＭＳ Ｐ明朝" w:eastAsia="ＭＳ Ｐ明朝" w:hAnsi="Palatino" w:cs="ＭＳ Ｐ明朝" w:hint="eastAsia"/>
          <w:sz w:val="24"/>
          <w:szCs w:val="24"/>
          <w:lang w:val="ja-JP"/>
        </w:rPr>
        <w:t xml:space="preserve">　</w:t>
      </w:r>
      <w:r w:rsidRPr="00B779CF">
        <w:rPr>
          <w:rFonts w:ascii="Palatino" w:eastAsia="ＭＳ Ｐ明朝" w:hAnsi="Palatino" w:cs="Palatino"/>
          <w:sz w:val="24"/>
          <w:szCs w:val="24"/>
        </w:rPr>
        <w:t>For instance, Japanese has three such words, “</w:t>
      </w:r>
      <w:proofErr w:type="spellStart"/>
      <w:r w:rsidRPr="00B779CF">
        <w:rPr>
          <w:rFonts w:ascii="Palatino" w:eastAsia="ＭＳ Ｐ明朝" w:hAnsi="Palatino" w:cs="Palatino"/>
          <w:sz w:val="24"/>
          <w:szCs w:val="24"/>
        </w:rPr>
        <w:t>numa</w:t>
      </w:r>
      <w:proofErr w:type="spellEnd"/>
      <w:r w:rsidRPr="00B779CF">
        <w:rPr>
          <w:rFonts w:ascii="Palatino" w:eastAsia="ＭＳ Ｐ明朝" w:hAnsi="Palatino" w:cs="Palatino"/>
          <w:sz w:val="24"/>
          <w:szCs w:val="24"/>
        </w:rPr>
        <w:t>” in modern Japanese, as well as “nu” and “</w:t>
      </w:r>
      <w:proofErr w:type="spellStart"/>
      <w:r w:rsidRPr="00B779CF">
        <w:rPr>
          <w:rFonts w:ascii="Palatino" w:eastAsia="ＭＳ Ｐ明朝" w:hAnsi="Palatino" w:cs="Palatino"/>
          <w:sz w:val="24"/>
          <w:szCs w:val="24"/>
        </w:rPr>
        <w:t>nuba</w:t>
      </w:r>
      <w:proofErr w:type="spellEnd"/>
      <w:r w:rsidRPr="00B779CF">
        <w:rPr>
          <w:rFonts w:ascii="Palatino" w:eastAsia="ＭＳ Ｐ明朝" w:hAnsi="Palatino" w:cs="Palatino"/>
          <w:sz w:val="24"/>
          <w:szCs w:val="24"/>
        </w:rPr>
        <w:t>” both of which were in use during the Nara period.</w:t>
      </w:r>
    </w:p>
    <w:p w14:paraId="5268CECA"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 xml:space="preserve">“M” and “b” in those swamp-related words are phonetic </w:t>
      </w:r>
      <w:proofErr w:type="spellStart"/>
      <w:r w:rsidRPr="00B779CF">
        <w:rPr>
          <w:rFonts w:ascii="Palatino" w:eastAsia="ＭＳ Ｐ明朝" w:hAnsi="Palatino" w:cs="Palatino"/>
          <w:sz w:val="24"/>
          <w:szCs w:val="24"/>
        </w:rPr>
        <w:t>allphones</w:t>
      </w:r>
      <w:proofErr w:type="spellEnd"/>
      <w:r w:rsidRPr="00B779CF">
        <w:rPr>
          <w:rFonts w:ascii="Palatino" w:eastAsia="ＭＳ Ｐ明朝" w:hAnsi="Palatino" w:cs="Palatino"/>
          <w:sz w:val="24"/>
          <w:szCs w:val="24"/>
        </w:rPr>
        <w:t xml:space="preserve"> and as such, are interchangeable. Given similarities and differences in word forms of these three words, the following process of linguistic evolution can be assumed (Abe, 2005.5).</w:t>
      </w:r>
      <w:r w:rsidRPr="00B779CF">
        <w:rPr>
          <w:rFonts w:ascii="ＭＳ Ｐ明朝" w:eastAsia="ＭＳ Ｐ明朝" w:hAnsi="Palatino" w:cs="ＭＳ Ｐ明朝" w:hint="eastAsia"/>
          <w:sz w:val="24"/>
          <w:szCs w:val="24"/>
          <w:lang w:val="ja-JP"/>
        </w:rPr>
        <w:t xml:space="preserve">　</w:t>
      </w:r>
    </w:p>
    <w:tbl>
      <w:tblPr>
        <w:tblW w:w="0" w:type="auto"/>
        <w:tblLayout w:type="fixed"/>
        <w:tblCellMar>
          <w:left w:w="99" w:type="dxa"/>
          <w:right w:w="99" w:type="dxa"/>
        </w:tblCellMar>
        <w:tblLook w:val="0000" w:firstRow="0" w:lastRow="0" w:firstColumn="0" w:lastColumn="0" w:noHBand="0" w:noVBand="0"/>
      </w:tblPr>
      <w:tblGrid>
        <w:gridCol w:w="2499"/>
        <w:gridCol w:w="6203"/>
      </w:tblGrid>
      <w:tr w:rsidR="00B779CF" w:rsidRPr="00B779CF" w14:paraId="7BEA9AB0" w14:textId="77777777" w:rsidTr="00AD791A">
        <w:tc>
          <w:tcPr>
            <w:tcW w:w="2499" w:type="dxa"/>
            <w:tcBorders>
              <w:top w:val="single" w:sz="6" w:space="0" w:color="auto"/>
              <w:left w:val="single" w:sz="6" w:space="0" w:color="auto"/>
              <w:bottom w:val="single" w:sz="6" w:space="0" w:color="auto"/>
              <w:right w:val="single" w:sz="6" w:space="0" w:color="auto"/>
            </w:tcBorders>
          </w:tcPr>
          <w:p w14:paraId="2771551B" w14:textId="77777777" w:rsidR="00E719BA" w:rsidRPr="00B779CF" w:rsidRDefault="00E719BA" w:rsidP="00E719BA">
            <w:pPr>
              <w:autoSpaceDE w:val="0"/>
              <w:autoSpaceDN w:val="0"/>
              <w:adjustRightInd w:val="0"/>
              <w:rPr>
                <w:rFonts w:ascii="Palatino" w:eastAsia="ＭＳ Ｐ明朝" w:hAnsi="Palatino" w:cs="Palatino"/>
                <w:sz w:val="24"/>
                <w:szCs w:val="24"/>
              </w:rPr>
            </w:pPr>
            <w:proofErr w:type="spellStart"/>
            <w:r w:rsidRPr="00B779CF">
              <w:rPr>
                <w:rFonts w:ascii="Palatino" w:eastAsia="ＭＳ Ｐ明朝" w:hAnsi="Palatino" w:cs="Palatino"/>
                <w:sz w:val="24"/>
                <w:szCs w:val="24"/>
              </w:rPr>
              <w:t>Japansese</w:t>
            </w:r>
            <w:proofErr w:type="spellEnd"/>
          </w:p>
        </w:tc>
        <w:tc>
          <w:tcPr>
            <w:tcW w:w="6203" w:type="dxa"/>
            <w:tcBorders>
              <w:top w:val="single" w:sz="6" w:space="0" w:color="auto"/>
              <w:left w:val="single" w:sz="6" w:space="0" w:color="auto"/>
              <w:bottom w:val="single" w:sz="6" w:space="0" w:color="auto"/>
              <w:right w:val="single" w:sz="6" w:space="0" w:color="auto"/>
            </w:tcBorders>
          </w:tcPr>
          <w:p w14:paraId="41DAA4A1"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*nub&gt;*numb(&gt;*num&gt;nu),&gt;*</w:t>
            </w:r>
            <w:proofErr w:type="spellStart"/>
            <w:r w:rsidRPr="00B779CF">
              <w:rPr>
                <w:rFonts w:ascii="Palatino" w:eastAsia="ＭＳ Ｐ明朝" w:hAnsi="Palatino" w:cs="Palatino"/>
                <w:sz w:val="24"/>
                <w:szCs w:val="24"/>
              </w:rPr>
              <w:t>numba</w:t>
            </w:r>
            <w:proofErr w:type="spellEnd"/>
            <w:r w:rsidRPr="00B779CF">
              <w:rPr>
                <w:rFonts w:ascii="Palatino" w:eastAsia="ＭＳ Ｐ明朝" w:hAnsi="Palatino" w:cs="Palatino"/>
                <w:sz w:val="24"/>
                <w:szCs w:val="24"/>
              </w:rPr>
              <w:t>&gt;</w:t>
            </w:r>
            <w:proofErr w:type="spellStart"/>
            <w:r w:rsidRPr="00B779CF">
              <w:rPr>
                <w:rFonts w:ascii="Palatino" w:eastAsia="ＭＳ Ｐ明朝" w:hAnsi="Palatino" w:cs="Palatino"/>
                <w:sz w:val="24"/>
                <w:szCs w:val="24"/>
              </w:rPr>
              <w:t>nuba</w:t>
            </w:r>
            <w:proofErr w:type="spellEnd"/>
            <w:r w:rsidRPr="00B779CF">
              <w:rPr>
                <w:rFonts w:ascii="Palatino" w:eastAsia="ＭＳ Ｐ明朝" w:hAnsi="Palatino" w:cs="Palatino"/>
                <w:sz w:val="24"/>
                <w:szCs w:val="24"/>
              </w:rPr>
              <w:t>/</w:t>
            </w:r>
            <w:proofErr w:type="spellStart"/>
            <w:r w:rsidRPr="00B779CF">
              <w:rPr>
                <w:rFonts w:ascii="Palatino" w:eastAsia="ＭＳ Ｐ明朝" w:hAnsi="Palatino" w:cs="Palatino"/>
                <w:sz w:val="24"/>
                <w:szCs w:val="24"/>
              </w:rPr>
              <w:t>numa</w:t>
            </w:r>
            <w:proofErr w:type="spellEnd"/>
            <w:r w:rsidRPr="00B779CF">
              <w:rPr>
                <w:rFonts w:ascii="Palatino" w:eastAsia="ＭＳ Ｐ明朝" w:hAnsi="Palatino" w:cs="Palatino"/>
                <w:sz w:val="24"/>
                <w:szCs w:val="24"/>
              </w:rPr>
              <w:t>, ( swamp, mud, dark) (Abe, 2005.5).</w:t>
            </w:r>
            <w:r w:rsidRPr="00B779CF">
              <w:rPr>
                <w:rFonts w:ascii="ＭＳ Ｐ明朝" w:eastAsia="ＭＳ Ｐ明朝" w:hAnsi="Palatino" w:cs="ＭＳ Ｐ明朝" w:hint="eastAsia"/>
                <w:sz w:val="24"/>
                <w:szCs w:val="24"/>
                <w:lang w:val="ja-JP"/>
              </w:rPr>
              <w:t xml:space="preserve">　</w:t>
            </w:r>
          </w:p>
        </w:tc>
      </w:tr>
      <w:tr w:rsidR="00B779CF" w:rsidRPr="00B779CF" w14:paraId="606234A4" w14:textId="77777777" w:rsidTr="00AD791A">
        <w:tc>
          <w:tcPr>
            <w:tcW w:w="2499" w:type="dxa"/>
            <w:tcBorders>
              <w:top w:val="single" w:sz="6" w:space="0" w:color="auto"/>
              <w:left w:val="single" w:sz="6" w:space="0" w:color="auto"/>
              <w:bottom w:val="single" w:sz="6" w:space="0" w:color="auto"/>
              <w:right w:val="single" w:sz="6" w:space="0" w:color="auto"/>
            </w:tcBorders>
          </w:tcPr>
          <w:p w14:paraId="723D48D9"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342090DD"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Ｐ明朝" w:hAnsi="Palatino" w:cs="Palatino"/>
                <w:sz w:val="24"/>
                <w:szCs w:val="24"/>
              </w:rPr>
              <w:t>nup</w:t>
            </w:r>
            <w:proofErr w:type="spellEnd"/>
            <w:r w:rsidRPr="00B779CF">
              <w:rPr>
                <w:rFonts w:ascii="Palatino" w:eastAsia="ＭＳ Ｐ明朝" w:hAnsi="Palatino" w:cs="Palatino"/>
                <w:sz w:val="24"/>
                <w:szCs w:val="24"/>
              </w:rPr>
              <w:t>-</w:t>
            </w: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*mud, muddy water</w:t>
            </w:r>
            <w:r w:rsidRPr="00B779CF">
              <w:rPr>
                <w:rFonts w:ascii="ＭＳ 明朝" w:eastAsia="ＭＳ 明朝" w:hAnsi="Palatino" w:cs="ＭＳ 明朝" w:hint="eastAsia"/>
                <w:sz w:val="24"/>
                <w:szCs w:val="24"/>
              </w:rPr>
              <w:t>）</w:t>
            </w:r>
          </w:p>
        </w:tc>
      </w:tr>
      <w:tr w:rsidR="00B779CF" w:rsidRPr="00B779CF" w14:paraId="19502F82" w14:textId="77777777" w:rsidTr="00AD791A">
        <w:tc>
          <w:tcPr>
            <w:tcW w:w="2499" w:type="dxa"/>
            <w:tcBorders>
              <w:top w:val="single" w:sz="6" w:space="0" w:color="auto"/>
              <w:left w:val="single" w:sz="6" w:space="0" w:color="auto"/>
              <w:bottom w:val="single" w:sz="6" w:space="0" w:color="auto"/>
              <w:right w:val="single" w:sz="6" w:space="0" w:color="auto"/>
            </w:tcBorders>
          </w:tcPr>
          <w:p w14:paraId="328A66EC"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029B426E"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nupur-ka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xml:space="preserve">adj. </w:t>
            </w:r>
            <w:r w:rsidRPr="00B779CF">
              <w:rPr>
                <w:rFonts w:ascii="Palatino" w:eastAsia="ＭＳ 明朝" w:hAnsi="Palatino" w:cs="Palatino" w:hint="eastAsia"/>
                <w:sz w:val="24"/>
                <w:szCs w:val="24"/>
              </w:rPr>
              <w:t>b</w:t>
            </w:r>
            <w:r w:rsidRPr="00B779CF">
              <w:rPr>
                <w:rFonts w:ascii="Palatino" w:eastAsia="ＭＳ 明朝" w:hAnsi="Palatino" w:cs="Palatino"/>
                <w:sz w:val="24"/>
                <w:szCs w:val="24"/>
              </w:rPr>
              <w:t>lacken</w:t>
            </w:r>
            <w:r w:rsidRPr="00B779CF">
              <w:rPr>
                <w:rFonts w:ascii="Palatino" w:eastAsia="ＭＳ 明朝" w:hAnsi="Palatino" w:cs="Palatino" w:hint="eastAsia"/>
                <w:sz w:val="24"/>
                <w:szCs w:val="24"/>
              </w:rPr>
              <w:t>)</w:t>
            </w:r>
          </w:p>
        </w:tc>
      </w:tr>
      <w:tr w:rsidR="00B779CF" w:rsidRPr="00B779CF" w14:paraId="6B056382" w14:textId="77777777" w:rsidTr="00AD791A">
        <w:tc>
          <w:tcPr>
            <w:tcW w:w="2499" w:type="dxa"/>
            <w:tcBorders>
              <w:top w:val="single" w:sz="6" w:space="0" w:color="auto"/>
              <w:left w:val="single" w:sz="6" w:space="0" w:color="auto"/>
              <w:bottom w:val="single" w:sz="6" w:space="0" w:color="auto"/>
              <w:right w:val="single" w:sz="6" w:space="0" w:color="auto"/>
            </w:tcBorders>
          </w:tcPr>
          <w:p w14:paraId="343B54E3"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63345DF5"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nupki</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wear mud, thick as muddy water</w:t>
            </w:r>
            <w:r w:rsidRPr="00B779CF">
              <w:rPr>
                <w:rFonts w:ascii="Palatino" w:eastAsia="ＭＳ 明朝" w:hAnsi="Palatino" w:cs="Palatino" w:hint="eastAsia"/>
                <w:sz w:val="24"/>
                <w:szCs w:val="24"/>
              </w:rPr>
              <w:t>)</w:t>
            </w:r>
          </w:p>
        </w:tc>
      </w:tr>
      <w:tr w:rsidR="00B779CF" w:rsidRPr="00B779CF" w14:paraId="71F806D8" w14:textId="77777777" w:rsidTr="00AD791A">
        <w:tc>
          <w:tcPr>
            <w:tcW w:w="2499" w:type="dxa"/>
            <w:tcBorders>
              <w:top w:val="single" w:sz="6" w:space="0" w:color="auto"/>
              <w:left w:val="single" w:sz="6" w:space="0" w:color="auto"/>
              <w:bottom w:val="single" w:sz="6" w:space="0" w:color="auto"/>
              <w:right w:val="single" w:sz="6" w:space="0" w:color="auto"/>
            </w:tcBorders>
          </w:tcPr>
          <w:p w14:paraId="48C75475"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21FFEB71"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nupki</w:t>
            </w:r>
            <w:proofErr w:type="spellEnd"/>
            <w:r w:rsidRPr="00B779CF">
              <w:rPr>
                <w:rFonts w:ascii="Palatino" w:eastAsia="ＭＳ 明朝" w:hAnsi="Palatino" w:cs="Palatino"/>
                <w:sz w:val="24"/>
                <w:szCs w:val="24"/>
              </w:rPr>
              <w:t>-at</w:t>
            </w:r>
            <w:r w:rsidRPr="00B779CF">
              <w:rPr>
                <w:rFonts w:ascii="ＭＳ 明朝" w:eastAsia="ＭＳ 明朝" w:hAnsi="Palatino" w:cs="ＭＳ 明朝" w:hint="eastAsia"/>
                <w:sz w:val="24"/>
                <w:szCs w:val="24"/>
              </w:rPr>
              <w:t xml:space="preserve">, </w:t>
            </w:r>
            <w:proofErr w:type="spellStart"/>
            <w:r w:rsidRPr="00B779CF">
              <w:rPr>
                <w:rFonts w:ascii="Palatino" w:eastAsia="ＭＳ 明朝" w:hAnsi="Palatino" w:cs="Palatino"/>
                <w:sz w:val="24"/>
                <w:szCs w:val="24"/>
              </w:rPr>
              <w:t>nupki-ot</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xml:space="preserve">mud all </w:t>
            </w:r>
            <w:proofErr w:type="gramStart"/>
            <w:r w:rsidRPr="00B779CF">
              <w:rPr>
                <w:rFonts w:ascii="Palatino" w:eastAsia="ＭＳ 明朝" w:hAnsi="Palatino" w:cs="Palatino"/>
                <w:sz w:val="24"/>
                <w:szCs w:val="24"/>
              </w:rPr>
              <w:t xml:space="preserve">over </w:t>
            </w:r>
            <w:r w:rsidRPr="00B779CF">
              <w:rPr>
                <w:rFonts w:ascii="Palatino" w:eastAsia="ＭＳ 明朝" w:hAnsi="Palatino" w:cs="Palatino" w:hint="eastAsia"/>
                <w:sz w:val="24"/>
                <w:szCs w:val="24"/>
              </w:rPr>
              <w:t>)</w:t>
            </w:r>
            <w:proofErr w:type="gramEnd"/>
          </w:p>
        </w:tc>
      </w:tr>
      <w:tr w:rsidR="00B779CF" w:rsidRPr="00B779CF" w14:paraId="51A8D981" w14:textId="77777777" w:rsidTr="00AD791A">
        <w:tc>
          <w:tcPr>
            <w:tcW w:w="2499" w:type="dxa"/>
            <w:tcBorders>
              <w:top w:val="single" w:sz="6" w:space="0" w:color="auto"/>
              <w:left w:val="single" w:sz="6" w:space="0" w:color="auto"/>
              <w:bottom w:val="single" w:sz="6" w:space="0" w:color="auto"/>
              <w:right w:val="single" w:sz="6" w:space="0" w:color="auto"/>
            </w:tcBorders>
          </w:tcPr>
          <w:p w14:paraId="532B8088"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46EEC92F"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gramStart"/>
            <w:r w:rsidRPr="00B779CF">
              <w:rPr>
                <w:rFonts w:ascii="Palatino" w:eastAsia="ＭＳ 明朝" w:hAnsi="Palatino" w:cs="Palatino"/>
                <w:sz w:val="24"/>
                <w:szCs w:val="24"/>
              </w:rPr>
              <w:t xml:space="preserve">nupur  </w:t>
            </w:r>
            <w:r w:rsidRPr="00B779CF">
              <w:rPr>
                <w:rFonts w:ascii="Palatino" w:eastAsia="ＭＳ 明朝" w:hAnsi="Palatino" w:cs="Palatino" w:hint="eastAsia"/>
                <w:sz w:val="24"/>
                <w:szCs w:val="24"/>
              </w:rPr>
              <w:t>(</w:t>
            </w:r>
            <w:proofErr w:type="gramEnd"/>
            <w:r w:rsidRPr="00B779CF">
              <w:rPr>
                <w:rFonts w:ascii="Palatino" w:eastAsia="ＭＳ 明朝" w:hAnsi="Palatino" w:cs="Palatino"/>
                <w:sz w:val="24"/>
                <w:szCs w:val="24"/>
              </w:rPr>
              <w:t>black, thick, dark</w:t>
            </w:r>
            <w:r w:rsidRPr="00B779CF">
              <w:rPr>
                <w:rFonts w:ascii="Palatino" w:eastAsia="ＭＳ 明朝" w:hAnsi="Palatino" w:cs="Palatino" w:hint="eastAsia"/>
                <w:sz w:val="24"/>
                <w:szCs w:val="24"/>
              </w:rPr>
              <w:t>)</w:t>
            </w:r>
            <w:r w:rsidRPr="00B779CF">
              <w:rPr>
                <w:rFonts w:ascii="Palatino" w:eastAsia="ＭＳ 明朝" w:hAnsi="Palatino" w:cs="Palatino"/>
                <w:sz w:val="24"/>
                <w:szCs w:val="24"/>
              </w:rPr>
              <w:t xml:space="preserve">, by </w:t>
            </w:r>
            <w:proofErr w:type="spellStart"/>
            <w:r w:rsidRPr="00B779CF">
              <w:rPr>
                <w:rFonts w:ascii="Palatino" w:eastAsia="ＭＳ 明朝" w:hAnsi="Palatino" w:cs="Palatino"/>
                <w:sz w:val="24"/>
                <w:szCs w:val="24"/>
              </w:rPr>
              <w:t>Satake</w:t>
            </w:r>
            <w:proofErr w:type="spellEnd"/>
            <w:r w:rsidRPr="00B779CF">
              <w:rPr>
                <w:rFonts w:ascii="Palatino" w:eastAsia="ＭＳ 明朝" w:hAnsi="Palatino" w:cs="Palatino"/>
                <w:sz w:val="24"/>
                <w:szCs w:val="24"/>
              </w:rPr>
              <w:t>, 1955.</w:t>
            </w:r>
          </w:p>
        </w:tc>
      </w:tr>
      <w:tr w:rsidR="00E719BA" w:rsidRPr="00B779CF" w14:paraId="56CE00C3" w14:textId="77777777" w:rsidTr="00AD791A">
        <w:tc>
          <w:tcPr>
            <w:tcW w:w="2499" w:type="dxa"/>
            <w:tcBorders>
              <w:top w:val="single" w:sz="6" w:space="0" w:color="auto"/>
              <w:left w:val="single" w:sz="6" w:space="0" w:color="auto"/>
              <w:bottom w:val="single" w:sz="6" w:space="0" w:color="auto"/>
              <w:right w:val="single" w:sz="6" w:space="0" w:color="auto"/>
            </w:tcBorders>
          </w:tcPr>
          <w:p w14:paraId="55AD0400"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Ainu</w:t>
            </w:r>
          </w:p>
        </w:tc>
        <w:tc>
          <w:tcPr>
            <w:tcW w:w="6203" w:type="dxa"/>
            <w:tcBorders>
              <w:top w:val="single" w:sz="6" w:space="0" w:color="auto"/>
              <w:left w:val="single" w:sz="6" w:space="0" w:color="auto"/>
              <w:bottom w:val="single" w:sz="6" w:space="0" w:color="auto"/>
              <w:right w:val="single" w:sz="6" w:space="0" w:color="auto"/>
            </w:tcBorders>
          </w:tcPr>
          <w:p w14:paraId="697F618B"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(peat moor) by Katayama, T. 1993.</w:t>
            </w:r>
          </w:p>
        </w:tc>
      </w:tr>
    </w:tbl>
    <w:p w14:paraId="38002EED"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7A151E20" w14:textId="77777777" w:rsidR="00E719BA" w:rsidRPr="00B779CF" w:rsidRDefault="00E719BA" w:rsidP="004720BE">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In addition, in the Ainu language, there seems to exist “*</w:t>
      </w: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a common morpheme for words that refer to “swamp</w:t>
      </w:r>
      <w:proofErr w:type="gramStart"/>
      <w:r w:rsidRPr="00B779CF">
        <w:rPr>
          <w:rFonts w:ascii="Palatino" w:eastAsia="ＭＳ 明朝" w:hAnsi="Palatino" w:cs="Palatino"/>
          <w:sz w:val="24"/>
          <w:szCs w:val="24"/>
        </w:rPr>
        <w:t>, ”</w:t>
      </w:r>
      <w:proofErr w:type="gramEnd"/>
      <w:r w:rsidRPr="00B779CF">
        <w:rPr>
          <w:rFonts w:ascii="Palatino" w:eastAsia="ＭＳ 明朝" w:hAnsi="Palatino" w:cs="Palatino"/>
          <w:sz w:val="24"/>
          <w:szCs w:val="24"/>
        </w:rPr>
        <w:t xml:space="preserve"> “black” or “muddy water” (</w:t>
      </w:r>
      <w:proofErr w:type="spellStart"/>
      <w:r w:rsidRPr="00B779CF">
        <w:rPr>
          <w:rFonts w:ascii="Palatino" w:eastAsia="ＭＳ 明朝" w:hAnsi="Palatino" w:cs="Palatino"/>
          <w:sz w:val="24"/>
          <w:szCs w:val="24"/>
        </w:rPr>
        <w:t>Satake</w:t>
      </w:r>
      <w:proofErr w:type="spellEnd"/>
      <w:r w:rsidRPr="00B779CF">
        <w:rPr>
          <w:rFonts w:ascii="Palatino" w:eastAsia="ＭＳ 明朝" w:hAnsi="Palatino" w:cs="Palatino"/>
          <w:sz w:val="24"/>
          <w:szCs w:val="24"/>
        </w:rPr>
        <w:t>, 1955. cf. Abe, 2005.5).</w:t>
      </w:r>
      <w:r w:rsidRPr="00B779CF">
        <w:rPr>
          <w:rFonts w:ascii="ＭＳ 明朝" w:eastAsia="ＭＳ 明朝" w:hAnsi="Palatino" w:cs="ＭＳ 明朝" w:hint="eastAsia"/>
          <w:sz w:val="24"/>
          <w:szCs w:val="24"/>
          <w:lang w:val="ja-JP"/>
        </w:rPr>
        <w:t xml:space="preserve">　</w:t>
      </w:r>
      <w:r w:rsidRPr="00B779CF">
        <w:rPr>
          <w:rFonts w:ascii="Palatino" w:eastAsia="ＭＳ 明朝" w:hAnsi="Palatino" w:cs="Palatino"/>
          <w:sz w:val="24"/>
          <w:szCs w:val="24"/>
        </w:rPr>
        <w:t>There is also another interpretation that “</w:t>
      </w: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stands for “peat moor” (Katayama, T., 1993).</w:t>
      </w:r>
      <w:r w:rsidRPr="00B779CF">
        <w:rPr>
          <w:rFonts w:ascii="ＭＳ 明朝" w:eastAsia="ＭＳ 明朝" w:hAnsi="Palatino" w:cs="ＭＳ 明朝" w:hint="eastAsia"/>
          <w:sz w:val="24"/>
          <w:szCs w:val="24"/>
          <w:lang w:val="ja-JP"/>
        </w:rPr>
        <w:t xml:space="preserve">　</w:t>
      </w:r>
      <w:r w:rsidRPr="00B779CF">
        <w:rPr>
          <w:rFonts w:ascii="Palatino" w:eastAsia="ＭＳ 明朝" w:hAnsi="Palatino" w:cs="Palatino"/>
          <w:sz w:val="24"/>
          <w:szCs w:val="24"/>
        </w:rPr>
        <w:t xml:space="preserve">Taken altogether, </w:t>
      </w: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is used for mud, peat, wetlands, all of which are closely related to swamp.</w:t>
      </w:r>
    </w:p>
    <w:p w14:paraId="6591A597"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Ainu; </w:t>
      </w: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(swamp, mud, wetland, muddy water)</w:t>
      </w:r>
    </w:p>
    <w:p w14:paraId="1E8E639A" w14:textId="1161BA2B"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明朝" w:hAnsi="Palatino" w:cs="Palatino"/>
          <w:sz w:val="24"/>
          <w:szCs w:val="24"/>
        </w:rPr>
        <w:t xml:space="preserve">In Korean, </w:t>
      </w:r>
      <w:proofErr w:type="spellStart"/>
      <w:r w:rsidRPr="00B779CF">
        <w:rPr>
          <w:rFonts w:ascii="Palatino" w:eastAsia="ＭＳ 明朝" w:hAnsi="Palatino" w:cs="Palatino"/>
          <w:sz w:val="24"/>
          <w:szCs w:val="24"/>
        </w:rPr>
        <w:t>n</w:t>
      </w:r>
      <w:r w:rsidRPr="00B779CF">
        <w:rPr>
          <w:rFonts w:ascii="ＭＳ 明朝" w:eastAsia="ＭＳ 明朝" w:hAnsi="ＭＳ 明朝" w:cs="ＭＳ 明朝" w:hint="eastAsia"/>
          <w:sz w:val="24"/>
          <w:szCs w:val="24"/>
        </w:rPr>
        <w:t>ɯ</w:t>
      </w:r>
      <w:r w:rsidRPr="00B779CF">
        <w:rPr>
          <w:rFonts w:ascii="Palatino" w:eastAsia="ＭＳ Ｐ明朝" w:hAnsi="Palatino" w:cs="Palatino"/>
          <w:sz w:val="24"/>
          <w:szCs w:val="24"/>
        </w:rPr>
        <w:t>p</w:t>
      </w:r>
      <w:proofErr w:type="spellEnd"/>
      <w:r w:rsidRPr="00B779CF">
        <w:rPr>
          <w:rFonts w:ascii="Palatino" w:eastAsia="ＭＳ Ｐ明朝" w:hAnsi="Palatino" w:cs="Palatino"/>
          <w:sz w:val="24"/>
          <w:szCs w:val="24"/>
        </w:rPr>
        <w:t xml:space="preserve"> stands for “swamp.” “Numa” is also documented as part of a placename</w:t>
      </w:r>
      <w:proofErr w:type="gramStart"/>
      <w:r w:rsidRPr="00B779CF">
        <w:rPr>
          <w:rFonts w:ascii="Palatino" w:eastAsia="ＭＳ Ｐ明朝" w:hAnsi="Palatino" w:cs="Palatino"/>
          <w:sz w:val="24"/>
          <w:szCs w:val="24"/>
        </w:rPr>
        <w:t>—“</w:t>
      </w:r>
      <w:proofErr w:type="spellStart"/>
      <w:proofErr w:type="gramEnd"/>
      <w:r w:rsidRPr="00B779CF">
        <w:rPr>
          <w:rFonts w:ascii="Palatino" w:eastAsia="ＭＳ Ｐ明朝" w:hAnsi="Palatino" w:cs="Palatino"/>
          <w:sz w:val="24"/>
          <w:szCs w:val="24"/>
        </w:rPr>
        <w:t>agu-numa</w:t>
      </w:r>
      <w:proofErr w:type="spellEnd"/>
      <w:r w:rsidRPr="00B779CF">
        <w:rPr>
          <w:rFonts w:ascii="Palatino" w:eastAsia="ＭＳ Ｐ明朝" w:hAnsi="Palatino" w:cs="Palatino"/>
          <w:sz w:val="24"/>
          <w:szCs w:val="24"/>
        </w:rPr>
        <w:t>” in Silla, the ancient Korea—</w:t>
      </w:r>
      <w:r w:rsidRPr="00B779CF">
        <w:rPr>
          <w:rFonts w:ascii="Times" w:eastAsia="ＭＳ Ｐ明朝" w:hAnsi="Times" w:cs="Times"/>
          <w:sz w:val="24"/>
          <w:szCs w:val="24"/>
        </w:rPr>
        <w:t>in the Japanese “Kojiki.” (</w:t>
      </w:r>
      <w:r w:rsidRPr="00B779CF">
        <w:rPr>
          <w:rFonts w:ascii="Palatino" w:eastAsia="ＭＳ Ｐ明朝" w:hAnsi="Palatino" w:cs="Palatino"/>
          <w:sz w:val="24"/>
          <w:szCs w:val="24"/>
        </w:rPr>
        <w:t>Abe, 2005.5).</w:t>
      </w:r>
    </w:p>
    <w:p w14:paraId="440CBE6D"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 xml:space="preserve">Korean; </w:t>
      </w:r>
      <w:proofErr w:type="spellStart"/>
      <w:r w:rsidRPr="00B779CF">
        <w:rPr>
          <w:rFonts w:ascii="Palatino" w:eastAsia="ＭＳ Ｐ明朝" w:hAnsi="Palatino" w:cs="Palatino"/>
          <w:sz w:val="24"/>
          <w:szCs w:val="24"/>
        </w:rPr>
        <w:t>n</w:t>
      </w:r>
      <w:r w:rsidRPr="00B779CF">
        <w:rPr>
          <w:rFonts w:ascii="ＭＳ 明朝" w:eastAsia="ＭＳ 明朝" w:hAnsi="ＭＳ 明朝" w:cs="ＭＳ 明朝" w:hint="eastAsia"/>
          <w:sz w:val="24"/>
          <w:szCs w:val="24"/>
        </w:rPr>
        <w:t>ɯ</w:t>
      </w:r>
      <w:r w:rsidRPr="00B779CF">
        <w:rPr>
          <w:rFonts w:ascii="Palatino" w:eastAsia="ＭＳ Ｐ明朝" w:hAnsi="Palatino" w:cs="Palatino"/>
          <w:sz w:val="24"/>
          <w:szCs w:val="24"/>
        </w:rPr>
        <w:t>p</w:t>
      </w:r>
      <w:proofErr w:type="spellEnd"/>
      <w:r w:rsidRPr="00B779CF">
        <w:rPr>
          <w:rFonts w:ascii="Palatino" w:eastAsia="ＭＳ Ｐ明朝" w:hAnsi="Palatino" w:cs="Palatino"/>
          <w:sz w:val="24"/>
          <w:szCs w:val="24"/>
        </w:rPr>
        <w:t>, Silla language, '</w:t>
      </w:r>
      <w:proofErr w:type="spellStart"/>
      <w:r w:rsidRPr="00B779CF">
        <w:rPr>
          <w:rFonts w:ascii="Palatino" w:eastAsia="ＭＳ Ｐ明朝" w:hAnsi="Palatino" w:cs="Palatino"/>
          <w:sz w:val="24"/>
          <w:szCs w:val="24"/>
        </w:rPr>
        <w:t>agu-numa</w:t>
      </w:r>
      <w:proofErr w:type="spellEnd"/>
      <w:r w:rsidRPr="00B779CF">
        <w:rPr>
          <w:rFonts w:ascii="Palatino" w:eastAsia="ＭＳ Ｐ明朝" w:hAnsi="Palatino" w:cs="Palatino"/>
          <w:sz w:val="24"/>
          <w:szCs w:val="24"/>
        </w:rPr>
        <w:t>'</w:t>
      </w:r>
    </w:p>
    <w:p w14:paraId="6412632C"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Ｐ明朝" w:hAnsi="Palatino" w:cs="Palatino"/>
          <w:sz w:val="24"/>
          <w:szCs w:val="24"/>
        </w:rPr>
        <w:t>In Mongolian, to give yet another example, “</w:t>
      </w:r>
      <w:proofErr w:type="spellStart"/>
      <w:r w:rsidRPr="00B779CF">
        <w:rPr>
          <w:rFonts w:ascii="Palatino" w:eastAsia="ＭＳ Ｐ明朝" w:hAnsi="Palatino" w:cs="Palatino"/>
          <w:sz w:val="24"/>
          <w:szCs w:val="24"/>
        </w:rPr>
        <w:t>namug</w:t>
      </w:r>
      <w:proofErr w:type="spellEnd"/>
      <w:r w:rsidRPr="00B779CF">
        <w:rPr>
          <w:rFonts w:ascii="Palatino" w:eastAsia="ＭＳ Ｐ明朝" w:hAnsi="Palatino" w:cs="Palatino"/>
          <w:sz w:val="24"/>
          <w:szCs w:val="24"/>
        </w:rPr>
        <w:t>” exists as a word to refer to marsh, swamp or bog (T</w:t>
      </w:r>
      <w:r w:rsidRPr="00B779CF">
        <w:rPr>
          <w:rFonts w:ascii="ＭＳ 明朝" w:eastAsia="ＭＳ 明朝" w:hAnsi="Palatino" w:cs="ＭＳ 明朝" w:hint="eastAsia"/>
          <w:sz w:val="24"/>
          <w:szCs w:val="24"/>
          <w:lang w:val="ja-JP"/>
        </w:rPr>
        <w:t>ӧ</w:t>
      </w:r>
      <w:r w:rsidRPr="00B779CF">
        <w:rPr>
          <w:rFonts w:ascii="Palatino" w:eastAsia="ＭＳ 明朝" w:hAnsi="Palatino" w:cs="Palatino"/>
          <w:sz w:val="24"/>
          <w:szCs w:val="24"/>
        </w:rPr>
        <w:t>m</w:t>
      </w:r>
      <w:r w:rsidRPr="00B779CF">
        <w:rPr>
          <w:rFonts w:ascii="ＭＳ 明朝" w:eastAsia="ＭＳ 明朝" w:hAnsi="Palatino" w:cs="ＭＳ 明朝" w:hint="eastAsia"/>
          <w:sz w:val="24"/>
          <w:szCs w:val="24"/>
          <w:lang w:val="ja-JP"/>
        </w:rPr>
        <w:t>ӧ</w:t>
      </w:r>
      <w:proofErr w:type="spellStart"/>
      <w:r w:rsidRPr="00B779CF">
        <w:rPr>
          <w:rFonts w:ascii="Palatino" w:eastAsia="ＭＳ 明朝" w:hAnsi="Palatino" w:cs="Palatino"/>
          <w:sz w:val="24"/>
          <w:szCs w:val="24"/>
        </w:rPr>
        <w:t>rtogoo</w:t>
      </w:r>
      <w:proofErr w:type="spellEnd"/>
      <w:r w:rsidRPr="00B779CF">
        <w:rPr>
          <w:rFonts w:ascii="Palatino" w:eastAsia="ＭＳ 明朝" w:hAnsi="Palatino" w:cs="Palatino"/>
          <w:sz w:val="24"/>
          <w:szCs w:val="24"/>
        </w:rPr>
        <w:t>, 1979), . This “</w:t>
      </w:r>
      <w:proofErr w:type="spellStart"/>
      <w:r w:rsidRPr="00B779CF">
        <w:rPr>
          <w:rFonts w:ascii="Palatino" w:eastAsia="ＭＳ 明朝" w:hAnsi="Palatino" w:cs="Palatino"/>
          <w:sz w:val="24"/>
          <w:szCs w:val="24"/>
        </w:rPr>
        <w:t>namug</w:t>
      </w:r>
      <w:proofErr w:type="spellEnd"/>
      <w:r w:rsidRPr="00B779CF">
        <w:rPr>
          <w:rFonts w:ascii="Palatino" w:eastAsia="ＭＳ 明朝" w:hAnsi="Palatino" w:cs="Palatino"/>
          <w:sz w:val="24"/>
          <w:szCs w:val="24"/>
        </w:rPr>
        <w:t>” can be interpreted as a vowel alternant of “</w:t>
      </w:r>
      <w:proofErr w:type="spellStart"/>
      <w:r w:rsidRPr="00B779CF">
        <w:rPr>
          <w:rFonts w:ascii="Palatino" w:eastAsia="ＭＳ 明朝" w:hAnsi="Palatino" w:cs="Palatino"/>
          <w:sz w:val="24"/>
          <w:szCs w:val="24"/>
        </w:rPr>
        <w:t>numa</w:t>
      </w:r>
      <w:proofErr w:type="spellEnd"/>
      <w:r w:rsidRPr="00B779CF">
        <w:rPr>
          <w:rFonts w:ascii="Palatino" w:eastAsia="ＭＳ 明朝" w:hAnsi="Palatino" w:cs="Palatino"/>
          <w:sz w:val="24"/>
          <w:szCs w:val="24"/>
        </w:rPr>
        <w:t>” (Abe, 2005.5).</w:t>
      </w:r>
    </w:p>
    <w:p w14:paraId="30738B5E"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Mongolian ; </w:t>
      </w:r>
      <w:r w:rsidRPr="00B779CF">
        <w:rPr>
          <w:rFonts w:ascii="ＭＳ 明朝" w:eastAsia="ＭＳ 明朝" w:hAnsi="Palatino" w:cs="ＭＳ 明朝" w:hint="eastAsia"/>
          <w:sz w:val="24"/>
          <w:szCs w:val="24"/>
        </w:rPr>
        <w:t>ＨＡＭＡ</w:t>
      </w:r>
      <w:r w:rsidRPr="00B779CF">
        <w:rPr>
          <w:rFonts w:ascii="ＭＳ 明朝" w:eastAsia="ＭＳ 明朝" w:hAnsi="Palatino" w:cs="ＭＳ 明朝" w:hint="eastAsia"/>
          <w:sz w:val="24"/>
          <w:szCs w:val="24"/>
          <w:lang w:val="ja-JP"/>
        </w:rPr>
        <w:t>Γ</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namug</w:t>
      </w:r>
      <w:proofErr w:type="spellEnd"/>
      <w:r w:rsidRPr="00B779CF">
        <w:rPr>
          <w:rFonts w:ascii="Palatino" w:eastAsia="ＭＳ 明朝" w:hAnsi="Palatino" w:cs="Palatino"/>
          <w:sz w:val="24"/>
          <w:szCs w:val="24"/>
        </w:rPr>
        <w:t xml:space="preserve">], n. marsh, swamp, </w:t>
      </w:r>
      <w:proofErr w:type="gramStart"/>
      <w:r w:rsidRPr="00B779CF">
        <w:rPr>
          <w:rFonts w:ascii="Palatino" w:eastAsia="ＭＳ 明朝" w:hAnsi="Palatino" w:cs="Palatino"/>
          <w:sz w:val="24"/>
          <w:szCs w:val="24"/>
        </w:rPr>
        <w:t>bog.(</w:t>
      </w:r>
      <w:proofErr w:type="gramEnd"/>
      <w:r w:rsidRPr="00B779CF">
        <w:rPr>
          <w:rFonts w:ascii="Palatino" w:eastAsia="ＭＳ 明朝" w:hAnsi="Palatino" w:cs="Palatino"/>
          <w:sz w:val="24"/>
          <w:szCs w:val="24"/>
        </w:rPr>
        <w:t>D.T</w:t>
      </w:r>
      <w:r w:rsidRPr="00B779CF">
        <w:rPr>
          <w:rFonts w:ascii="ＭＳ 明朝" w:eastAsia="ＭＳ 明朝" w:hAnsi="Palatino" w:cs="ＭＳ 明朝" w:hint="eastAsia"/>
          <w:sz w:val="24"/>
          <w:szCs w:val="24"/>
          <w:lang w:val="ja-JP"/>
        </w:rPr>
        <w:t>ӧ</w:t>
      </w:r>
      <w:r w:rsidRPr="00B779CF">
        <w:rPr>
          <w:rFonts w:ascii="Palatino" w:eastAsia="ＭＳ 明朝" w:hAnsi="Palatino" w:cs="Palatino"/>
          <w:sz w:val="24"/>
          <w:szCs w:val="24"/>
        </w:rPr>
        <w:t>m</w:t>
      </w:r>
      <w:r w:rsidRPr="00B779CF">
        <w:rPr>
          <w:rFonts w:ascii="ＭＳ 明朝" w:eastAsia="ＭＳ 明朝" w:hAnsi="Palatino" w:cs="ＭＳ 明朝" w:hint="eastAsia"/>
          <w:sz w:val="24"/>
          <w:szCs w:val="24"/>
          <w:lang w:val="ja-JP"/>
        </w:rPr>
        <w:t>ӧ</w:t>
      </w:r>
      <w:proofErr w:type="spellStart"/>
      <w:r w:rsidRPr="00B779CF">
        <w:rPr>
          <w:rFonts w:ascii="Palatino" w:eastAsia="ＭＳ 明朝" w:hAnsi="Palatino" w:cs="Palatino"/>
          <w:sz w:val="24"/>
          <w:szCs w:val="24"/>
        </w:rPr>
        <w:t>rtogoo</w:t>
      </w:r>
      <w:proofErr w:type="spellEnd"/>
      <w:r w:rsidRPr="00B779CF">
        <w:rPr>
          <w:rFonts w:ascii="Palatino" w:eastAsia="ＭＳ 明朝" w:hAnsi="Palatino" w:cs="Palatino"/>
          <w:sz w:val="24"/>
          <w:szCs w:val="24"/>
        </w:rPr>
        <w:t>, 1979</w:t>
      </w:r>
      <w:r w:rsidRPr="00B779CF">
        <w:rPr>
          <w:rFonts w:ascii="ＭＳ 明朝" w:eastAsia="ＭＳ 明朝" w:hAnsi="Palatino" w:cs="ＭＳ 明朝" w:hint="eastAsia"/>
          <w:sz w:val="24"/>
          <w:szCs w:val="24"/>
        </w:rPr>
        <w:t>）</w:t>
      </w:r>
    </w:p>
    <w:p w14:paraId="7E0F5122"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In Tibetan, too, a possible n-d alternant of “</w:t>
      </w:r>
      <w:proofErr w:type="spellStart"/>
      <w:r w:rsidRPr="00B779CF">
        <w:rPr>
          <w:rFonts w:ascii="Palatino" w:eastAsia="ＭＳ 明朝" w:hAnsi="Palatino" w:cs="Palatino"/>
          <w:sz w:val="24"/>
          <w:szCs w:val="24"/>
        </w:rPr>
        <w:t>numa</w:t>
      </w:r>
      <w:proofErr w:type="spellEnd"/>
      <w:r w:rsidRPr="00B779CF">
        <w:rPr>
          <w:rFonts w:ascii="Palatino" w:eastAsia="ＭＳ 明朝" w:hAnsi="Palatino" w:cs="Palatino"/>
          <w:sz w:val="24"/>
          <w:szCs w:val="24"/>
        </w:rPr>
        <w:t>” exists.</w:t>
      </w:r>
    </w:p>
    <w:p w14:paraId="593D9D24"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明朝" w:hAnsi="Palatino" w:cs="Palatino"/>
          <w:sz w:val="24"/>
          <w:szCs w:val="24"/>
        </w:rPr>
        <w:t xml:space="preserve">Tibetan: </w:t>
      </w:r>
      <w:r w:rsidRPr="00B779CF">
        <w:rPr>
          <w:rFonts w:ascii="ＭＳ Ｐ明朝" w:eastAsia="ＭＳ Ｐ明朝" w:hAnsi="Palatino" w:cs="ＭＳ Ｐ明朝" w:hint="eastAsia"/>
          <w:sz w:val="24"/>
          <w:szCs w:val="24"/>
          <w:lang w:val="ja-JP"/>
        </w:rPr>
        <w:t>΄</w:t>
      </w:r>
      <w:r w:rsidRPr="00B779CF">
        <w:rPr>
          <w:rFonts w:ascii="Palatino" w:eastAsia="ＭＳ Ｐ明朝" w:hAnsi="Palatino" w:cs="Palatino"/>
          <w:sz w:val="24"/>
          <w:szCs w:val="24"/>
        </w:rPr>
        <w:t>dam (‘dam) for marsh (Kitamura &amp; Nagano, 1990).</w:t>
      </w:r>
      <w:r w:rsidRPr="00B779CF">
        <w:rPr>
          <w:rFonts w:ascii="ＭＳ Ｐ明朝" w:eastAsia="ＭＳ Ｐ明朝" w:hAnsi="Palatino" w:cs="ＭＳ Ｐ明朝" w:hint="eastAsia"/>
          <w:sz w:val="24"/>
          <w:szCs w:val="24"/>
          <w:lang w:val="ja-JP"/>
        </w:rPr>
        <w:t xml:space="preserve">　</w:t>
      </w:r>
    </w:p>
    <w:p w14:paraId="2BC25016" w14:textId="77777777" w:rsidR="00E719BA" w:rsidRPr="00B779CF" w:rsidRDefault="00E719BA" w:rsidP="00E719BA">
      <w:pPr>
        <w:autoSpaceDE w:val="0"/>
        <w:autoSpaceDN w:val="0"/>
        <w:adjustRightInd w:val="0"/>
        <w:rPr>
          <w:rFonts w:ascii="Palatino" w:eastAsia="ＭＳ Ｐ明朝" w:hAnsi="Palatino" w:cs="Palatino"/>
          <w:sz w:val="24"/>
          <w:szCs w:val="24"/>
        </w:rPr>
      </w:pPr>
      <w:r w:rsidRPr="00B779CF">
        <w:rPr>
          <w:rFonts w:ascii="Palatino" w:eastAsia="ＭＳ Ｐ明朝" w:hAnsi="Palatino" w:cs="Palatino"/>
          <w:sz w:val="24"/>
          <w:szCs w:val="24"/>
        </w:rPr>
        <w:t xml:space="preserve">Tibetan: </w:t>
      </w:r>
      <w:r w:rsidRPr="00B779CF">
        <w:rPr>
          <w:rFonts w:ascii="ＭＳ Ｐ明朝" w:eastAsia="ＭＳ Ｐ明朝" w:hAnsi="Palatino" w:cs="ＭＳ Ｐ明朝"/>
          <w:sz w:val="24"/>
          <w:szCs w:val="24"/>
        </w:rPr>
        <w:t>^</w:t>
      </w:r>
      <w:proofErr w:type="spellStart"/>
      <w:r w:rsidRPr="00B779CF">
        <w:rPr>
          <w:rFonts w:ascii="Palatino" w:eastAsia="ＭＳ Ｐ明朝" w:hAnsi="Palatino" w:cs="Palatino"/>
          <w:sz w:val="24"/>
          <w:szCs w:val="24"/>
        </w:rPr>
        <w:t>dzab</w:t>
      </w:r>
      <w:proofErr w:type="spell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rdzab</w:t>
      </w:r>
      <w:proofErr w:type="spellEnd"/>
      <w:r w:rsidRPr="00B779CF">
        <w:rPr>
          <w:rFonts w:ascii="Palatino" w:eastAsia="ＭＳ Ｐ明朝" w:hAnsi="Palatino" w:cs="Palatino"/>
          <w:sz w:val="24"/>
          <w:szCs w:val="24"/>
        </w:rPr>
        <w:t>) for mud (Kitamura &amp; Nagano, 1990).</w:t>
      </w:r>
      <w:r w:rsidRPr="00B779CF">
        <w:rPr>
          <w:rFonts w:ascii="ＭＳ Ｐ明朝" w:eastAsia="ＭＳ Ｐ明朝" w:hAnsi="Palatino" w:cs="ＭＳ Ｐ明朝" w:hint="eastAsia"/>
          <w:sz w:val="24"/>
          <w:szCs w:val="24"/>
          <w:lang w:val="ja-JP"/>
        </w:rPr>
        <w:t xml:space="preserve">　</w:t>
      </w:r>
    </w:p>
    <w:p w14:paraId="53C79978" w14:textId="77777777" w:rsidR="00E719BA" w:rsidRPr="00B779CF" w:rsidRDefault="00E719BA" w:rsidP="004720BE">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When seen as n-d alternants of “</w:t>
      </w:r>
      <w:proofErr w:type="spellStart"/>
      <w:r w:rsidRPr="00B779CF">
        <w:rPr>
          <w:rFonts w:ascii="Palatino" w:eastAsia="ＭＳ Ｐ明朝" w:hAnsi="Palatino" w:cs="Palatino"/>
          <w:sz w:val="24"/>
          <w:szCs w:val="24"/>
        </w:rPr>
        <w:t>numa</w:t>
      </w:r>
      <w:proofErr w:type="spellEnd"/>
      <w:proofErr w:type="gramStart"/>
      <w:r w:rsidRPr="00B779CF">
        <w:rPr>
          <w:rFonts w:ascii="Palatino" w:eastAsia="ＭＳ Ｐ明朝" w:hAnsi="Palatino" w:cs="Palatino"/>
          <w:sz w:val="24"/>
          <w:szCs w:val="24"/>
        </w:rPr>
        <w:t>, ”</w:t>
      </w:r>
      <w:proofErr w:type="gramEnd"/>
      <w:r w:rsidRPr="00B779CF">
        <w:rPr>
          <w:rFonts w:ascii="Palatino" w:eastAsia="ＭＳ Ｐ明朝" w:hAnsi="Palatino" w:cs="Palatino"/>
          <w:sz w:val="24"/>
          <w:szCs w:val="24"/>
        </w:rPr>
        <w:t xml:space="preserve"> the word, “dam” can be taken </w:t>
      </w:r>
      <w:proofErr w:type="spellStart"/>
      <w:r w:rsidRPr="00B779CF">
        <w:rPr>
          <w:rFonts w:ascii="Palatino" w:eastAsia="ＭＳ Ｐ明朝" w:hAnsi="Palatino" w:cs="Palatino"/>
          <w:sz w:val="24"/>
          <w:szCs w:val="24"/>
        </w:rPr>
        <w:t>as”nam</w:t>
      </w:r>
      <w:proofErr w:type="spellEnd"/>
      <w:r w:rsidRPr="00B779CF">
        <w:rPr>
          <w:rFonts w:ascii="Palatino" w:eastAsia="ＭＳ Ｐ明朝" w:hAnsi="Palatino" w:cs="Palatino"/>
          <w:sz w:val="24"/>
          <w:szCs w:val="24"/>
        </w:rPr>
        <w:t>, ” a form which closely resembles “</w:t>
      </w:r>
      <w:proofErr w:type="spellStart"/>
      <w:r w:rsidRPr="00B779CF">
        <w:rPr>
          <w:rFonts w:ascii="Palatino" w:eastAsia="ＭＳ Ｐ明朝" w:hAnsi="Palatino" w:cs="Palatino"/>
          <w:sz w:val="24"/>
          <w:szCs w:val="24"/>
        </w:rPr>
        <w:t>namug</w:t>
      </w:r>
      <w:proofErr w:type="spellEnd"/>
      <w:r w:rsidRPr="00B779CF">
        <w:rPr>
          <w:rFonts w:ascii="Palatino" w:eastAsia="ＭＳ Ｐ明朝" w:hAnsi="Palatino" w:cs="Palatino"/>
          <w:sz w:val="24"/>
          <w:szCs w:val="24"/>
        </w:rPr>
        <w:t xml:space="preserve">” in </w:t>
      </w:r>
      <w:proofErr w:type="spellStart"/>
      <w:r w:rsidRPr="00B779CF">
        <w:rPr>
          <w:rFonts w:ascii="Palatino" w:eastAsia="ＭＳ Ｐ明朝" w:hAnsi="Palatino" w:cs="Palatino"/>
          <w:sz w:val="24"/>
          <w:szCs w:val="24"/>
        </w:rPr>
        <w:t>Mongn</w:t>
      </w:r>
      <w:proofErr w:type="spellEnd"/>
      <w:r w:rsidRPr="00B779CF">
        <w:rPr>
          <w:rFonts w:ascii="Palatino" w:eastAsia="ＭＳ Ｐ明朝" w:hAnsi="Palatino" w:cs="Palatino"/>
          <w:sz w:val="24"/>
          <w:szCs w:val="24"/>
        </w:rPr>
        <w:t xml:space="preserve"> (Abe, 2005.5).</w:t>
      </w:r>
    </w:p>
    <w:p w14:paraId="523C45C6" w14:textId="77777777" w:rsidR="00E719BA" w:rsidRPr="00B779CF" w:rsidRDefault="00E719BA" w:rsidP="00B3401D">
      <w:pPr>
        <w:autoSpaceDE w:val="0"/>
        <w:autoSpaceDN w:val="0"/>
        <w:adjustRightInd w:val="0"/>
        <w:jc w:val="right"/>
        <w:rPr>
          <w:rFonts w:ascii="Palatino" w:eastAsia="ＭＳ Ｐ明朝" w:hAnsi="Palatino" w:cs="Palatino"/>
          <w:sz w:val="24"/>
          <w:szCs w:val="24"/>
        </w:rPr>
      </w:pPr>
      <w:proofErr w:type="spellStart"/>
      <w:r w:rsidRPr="00B779CF">
        <w:rPr>
          <w:rFonts w:ascii="Palatino" w:eastAsia="ＭＳ Ｐ明朝" w:hAnsi="Palatino" w:cs="Palatino"/>
          <w:sz w:val="24"/>
          <w:szCs w:val="24"/>
        </w:rPr>
        <w:t>namug</w:t>
      </w:r>
      <w:proofErr w:type="spellEnd"/>
      <w:r w:rsidRPr="00B779CF">
        <w:rPr>
          <w:rFonts w:ascii="Palatino" w:eastAsia="ＭＳ Ｐ明朝" w:hAnsi="Palatino" w:cs="Palatino"/>
          <w:sz w:val="24"/>
          <w:szCs w:val="24"/>
        </w:rPr>
        <w:t>&gt;</w:t>
      </w:r>
      <w:proofErr w:type="spellStart"/>
      <w:r w:rsidRPr="00B779CF">
        <w:rPr>
          <w:rFonts w:ascii="Palatino" w:eastAsia="ＭＳ Ｐ明朝" w:hAnsi="Palatino" w:cs="Palatino"/>
          <w:sz w:val="24"/>
          <w:szCs w:val="24"/>
        </w:rPr>
        <w:t>namu</w:t>
      </w:r>
      <w:proofErr w:type="spellEnd"/>
      <w:r w:rsidRPr="00B779CF">
        <w:rPr>
          <w:rFonts w:ascii="Palatino" w:eastAsia="ＭＳ Ｐ明朝" w:hAnsi="Palatino" w:cs="Palatino"/>
          <w:sz w:val="24"/>
          <w:szCs w:val="24"/>
        </w:rPr>
        <w:t>&gt;</w:t>
      </w:r>
      <w:proofErr w:type="spellStart"/>
      <w:r w:rsidRPr="00B779CF">
        <w:rPr>
          <w:rFonts w:ascii="Palatino" w:eastAsia="ＭＳ Ｐ明朝" w:hAnsi="Palatino" w:cs="Palatino"/>
          <w:sz w:val="24"/>
          <w:szCs w:val="24"/>
        </w:rPr>
        <w:t>nam</w:t>
      </w:r>
      <w:proofErr w:type="spellEnd"/>
      <w:proofErr w:type="gramStart"/>
      <w:r w:rsidRPr="00B779CF">
        <w:rPr>
          <w:rFonts w:ascii="Palatino" w:eastAsia="ＭＳ Ｐ明朝" w:hAnsi="Palatino" w:cs="Palatino"/>
          <w:sz w:val="24"/>
          <w:szCs w:val="24"/>
        </w:rPr>
        <w:t>&gt;‘</w:t>
      </w:r>
      <w:proofErr w:type="gramEnd"/>
      <w:r w:rsidRPr="00B779CF">
        <w:rPr>
          <w:rFonts w:ascii="Palatino" w:eastAsia="ＭＳ Ｐ明朝" w:hAnsi="Palatino" w:cs="Palatino"/>
          <w:sz w:val="24"/>
          <w:szCs w:val="24"/>
        </w:rPr>
        <w:t>dam (&gt;*dab) &gt;</w:t>
      </w:r>
      <w:proofErr w:type="spellStart"/>
      <w:r w:rsidRPr="00B779CF">
        <w:rPr>
          <w:rFonts w:ascii="Palatino" w:eastAsia="ＭＳ Ｐ明朝" w:hAnsi="Palatino" w:cs="Palatino"/>
          <w:sz w:val="24"/>
          <w:szCs w:val="24"/>
        </w:rPr>
        <w:t>dzab</w:t>
      </w:r>
      <w:proofErr w:type="spellEnd"/>
      <w:r w:rsidRPr="00B779CF">
        <w:rPr>
          <w:rFonts w:ascii="Palatino" w:eastAsia="ＭＳ Ｐ明朝" w:hAnsi="Palatino" w:cs="Palatino"/>
          <w:sz w:val="24"/>
          <w:szCs w:val="24"/>
        </w:rPr>
        <w:t xml:space="preserve"> (</w:t>
      </w:r>
      <w:proofErr w:type="spellStart"/>
      <w:r w:rsidRPr="00B779CF">
        <w:rPr>
          <w:rFonts w:ascii="Palatino" w:eastAsia="ＭＳ Ｐ明朝" w:hAnsi="Palatino" w:cs="Palatino"/>
          <w:sz w:val="24"/>
          <w:szCs w:val="24"/>
        </w:rPr>
        <w:t>rdzab</w:t>
      </w:r>
      <w:proofErr w:type="spellEnd"/>
      <w:r w:rsidRPr="00B779CF">
        <w:rPr>
          <w:rFonts w:ascii="Palatino" w:eastAsia="ＭＳ Ｐ明朝" w:hAnsi="Palatino" w:cs="Palatino"/>
          <w:sz w:val="24"/>
          <w:szCs w:val="24"/>
        </w:rPr>
        <w:t>)  (cf. *num &gt;dim (dark))</w:t>
      </w:r>
    </w:p>
    <w:p w14:paraId="6D4D9A5D" w14:textId="77777777" w:rsidR="00E719BA" w:rsidRPr="00B779CF" w:rsidRDefault="00E719BA" w:rsidP="00B3401D">
      <w:pPr>
        <w:autoSpaceDE w:val="0"/>
        <w:autoSpaceDN w:val="0"/>
        <w:adjustRightInd w:val="0"/>
        <w:jc w:val="right"/>
        <w:rPr>
          <w:rFonts w:ascii="Palatino" w:eastAsia="ＭＳ Ｐ明朝" w:hAnsi="Palatino" w:cs="Palatino"/>
          <w:sz w:val="24"/>
          <w:szCs w:val="24"/>
        </w:rPr>
      </w:pPr>
    </w:p>
    <w:p w14:paraId="5527CF08" w14:textId="1A421211" w:rsidR="00E719BA" w:rsidRPr="00B779CF" w:rsidRDefault="00E719BA" w:rsidP="004720BE">
      <w:pPr>
        <w:autoSpaceDE w:val="0"/>
        <w:autoSpaceDN w:val="0"/>
        <w:adjustRightInd w:val="0"/>
        <w:ind w:firstLineChars="250" w:firstLine="600"/>
        <w:rPr>
          <w:rFonts w:ascii="Palatino" w:eastAsia="ＭＳ Ｐ明朝" w:hAnsi="Palatino" w:cs="Palatino"/>
          <w:sz w:val="24"/>
          <w:szCs w:val="24"/>
        </w:rPr>
      </w:pPr>
      <w:r w:rsidRPr="00B779CF">
        <w:rPr>
          <w:rFonts w:ascii="Palatino" w:eastAsia="ＭＳ Ｐ明朝" w:hAnsi="Palatino" w:cs="Palatino"/>
          <w:sz w:val="24"/>
          <w:szCs w:val="24"/>
        </w:rPr>
        <w:t>Further research has found words that resemble “</w:t>
      </w:r>
      <w:proofErr w:type="spellStart"/>
      <w:r w:rsidRPr="00B779CF">
        <w:rPr>
          <w:rFonts w:ascii="Palatino" w:eastAsia="ＭＳ Ｐ明朝" w:hAnsi="Palatino" w:cs="Palatino"/>
          <w:sz w:val="24"/>
          <w:szCs w:val="24"/>
        </w:rPr>
        <w:t>nam</w:t>
      </w:r>
      <w:proofErr w:type="spellEnd"/>
      <w:r w:rsidRPr="00B779CF">
        <w:rPr>
          <w:rFonts w:ascii="Palatino" w:eastAsia="ＭＳ Ｐ明朝" w:hAnsi="Palatino" w:cs="Palatino"/>
          <w:sz w:val="24"/>
          <w:szCs w:val="24"/>
        </w:rPr>
        <w:t xml:space="preserve">-” and “dam-” and stand for “sea” (which is closely related to swamp) in </w:t>
      </w:r>
      <w:proofErr w:type="spellStart"/>
      <w:r w:rsidRPr="00B779CF">
        <w:rPr>
          <w:rFonts w:ascii="Palatino" w:eastAsia="ＭＳ Ｐ明朝" w:hAnsi="Palatino" w:cs="Palatino"/>
          <w:sz w:val="24"/>
          <w:szCs w:val="24"/>
        </w:rPr>
        <w:t>Uilta</w:t>
      </w:r>
      <w:proofErr w:type="spellEnd"/>
      <w:r w:rsidRPr="00B779CF">
        <w:rPr>
          <w:rFonts w:ascii="Palatino" w:eastAsia="ＭＳ Ｐ明朝" w:hAnsi="Palatino" w:cs="Palatino"/>
          <w:sz w:val="24"/>
          <w:szCs w:val="24"/>
        </w:rPr>
        <w:t xml:space="preserve">, Manchu, </w:t>
      </w:r>
      <w:proofErr w:type="spellStart"/>
      <w:r w:rsidRPr="00B779CF">
        <w:rPr>
          <w:rFonts w:ascii="Palatino" w:eastAsia="ＭＳ Ｐ明朝" w:hAnsi="Palatino" w:cs="Palatino"/>
          <w:sz w:val="24"/>
          <w:szCs w:val="24"/>
        </w:rPr>
        <w:t>Goldi</w:t>
      </w:r>
      <w:proofErr w:type="spellEnd"/>
      <w:r w:rsidRPr="00B779CF">
        <w:rPr>
          <w:rFonts w:ascii="Palatino" w:eastAsia="ＭＳ Ｐ明朝" w:hAnsi="Palatino" w:cs="Palatino"/>
          <w:sz w:val="24"/>
          <w:szCs w:val="24"/>
        </w:rPr>
        <w:t xml:space="preserve">, Evenki, </w:t>
      </w:r>
      <w:proofErr w:type="spellStart"/>
      <w:r w:rsidRPr="00B779CF">
        <w:rPr>
          <w:rFonts w:ascii="Palatino" w:eastAsia="ＭＳ Ｐ明朝" w:hAnsi="Palatino" w:cs="Palatino"/>
          <w:sz w:val="24"/>
          <w:szCs w:val="24"/>
        </w:rPr>
        <w:t>Lamut</w:t>
      </w:r>
      <w:proofErr w:type="spellEnd"/>
      <w:r w:rsidRPr="00B779CF">
        <w:rPr>
          <w:rFonts w:ascii="Palatino" w:eastAsia="ＭＳ Ｐ明朝" w:hAnsi="Palatino" w:cs="Palatino"/>
          <w:sz w:val="24"/>
          <w:szCs w:val="24"/>
        </w:rPr>
        <w:t xml:space="preserve">, all of which belong to the Tungus </w:t>
      </w:r>
      <w:proofErr w:type="spellStart"/>
      <w:r w:rsidRPr="00B779CF">
        <w:rPr>
          <w:rFonts w:ascii="Palatino" w:eastAsia="ＭＳ Ｐ明朝" w:hAnsi="Palatino" w:cs="Palatino"/>
          <w:sz w:val="24"/>
          <w:szCs w:val="24"/>
        </w:rPr>
        <w:t>languge</w:t>
      </w:r>
      <w:proofErr w:type="spellEnd"/>
      <w:r w:rsidRPr="00B779CF">
        <w:rPr>
          <w:rFonts w:ascii="Palatino" w:eastAsia="ＭＳ Ｐ明朝" w:hAnsi="Palatino" w:cs="Palatino"/>
          <w:sz w:val="24"/>
          <w:szCs w:val="24"/>
        </w:rPr>
        <w:t xml:space="preserve"> family.</w:t>
      </w:r>
    </w:p>
    <w:p w14:paraId="73BBCA79" w14:textId="77777777" w:rsidR="00B3401D" w:rsidRPr="00B779CF" w:rsidRDefault="00B3401D" w:rsidP="004720BE">
      <w:pPr>
        <w:autoSpaceDE w:val="0"/>
        <w:autoSpaceDN w:val="0"/>
        <w:adjustRightInd w:val="0"/>
        <w:ind w:firstLineChars="250" w:firstLine="600"/>
        <w:rPr>
          <w:rFonts w:ascii="Palatino" w:eastAsia="ＭＳ Ｐ明朝" w:hAnsi="Palatino" w:cs="Palatino"/>
          <w:sz w:val="24"/>
          <w:szCs w:val="24"/>
        </w:rPr>
      </w:pPr>
    </w:p>
    <w:tbl>
      <w:tblPr>
        <w:tblW w:w="0" w:type="auto"/>
        <w:tblLayout w:type="fixed"/>
        <w:tblCellMar>
          <w:left w:w="99" w:type="dxa"/>
          <w:right w:w="99" w:type="dxa"/>
        </w:tblCellMar>
        <w:tblLook w:val="0000" w:firstRow="0" w:lastRow="0" w:firstColumn="0" w:lastColumn="0" w:noHBand="0" w:noVBand="0"/>
      </w:tblPr>
      <w:tblGrid>
        <w:gridCol w:w="2499"/>
        <w:gridCol w:w="6203"/>
      </w:tblGrid>
      <w:tr w:rsidR="00B779CF" w:rsidRPr="00B779CF" w14:paraId="219A210B" w14:textId="77777777" w:rsidTr="00AD791A">
        <w:tc>
          <w:tcPr>
            <w:tcW w:w="2499" w:type="dxa"/>
            <w:tcBorders>
              <w:top w:val="single" w:sz="6" w:space="0" w:color="auto"/>
              <w:left w:val="single" w:sz="6" w:space="0" w:color="auto"/>
              <w:bottom w:val="single" w:sz="6" w:space="0" w:color="auto"/>
              <w:right w:val="single" w:sz="6" w:space="0" w:color="auto"/>
            </w:tcBorders>
          </w:tcPr>
          <w:p w14:paraId="352EDEEC" w14:textId="77777777" w:rsidR="00E719BA" w:rsidRPr="00B779CF" w:rsidRDefault="00E719BA" w:rsidP="00E719BA">
            <w:pPr>
              <w:autoSpaceDE w:val="0"/>
              <w:autoSpaceDN w:val="0"/>
              <w:adjustRightInd w:val="0"/>
              <w:rPr>
                <w:rFonts w:ascii="Palatino" w:eastAsia="ＭＳ Ｐ明朝" w:hAnsi="Palatino" w:cs="Palatino"/>
                <w:sz w:val="24"/>
                <w:szCs w:val="24"/>
              </w:rPr>
            </w:pPr>
            <w:proofErr w:type="spellStart"/>
            <w:r w:rsidRPr="00B779CF">
              <w:rPr>
                <w:rFonts w:ascii="Palatino" w:eastAsia="ＭＳ Ｐ明朝" w:hAnsi="Palatino" w:cs="Palatino"/>
                <w:sz w:val="24"/>
                <w:szCs w:val="24"/>
              </w:rPr>
              <w:t>Uilta</w:t>
            </w:r>
            <w:proofErr w:type="spellEnd"/>
          </w:p>
        </w:tc>
        <w:tc>
          <w:tcPr>
            <w:tcW w:w="6203" w:type="dxa"/>
            <w:tcBorders>
              <w:top w:val="single" w:sz="6" w:space="0" w:color="auto"/>
              <w:left w:val="single" w:sz="6" w:space="0" w:color="auto"/>
              <w:bottom w:val="single" w:sz="6" w:space="0" w:color="auto"/>
              <w:right w:val="single" w:sz="6" w:space="0" w:color="auto"/>
            </w:tcBorders>
          </w:tcPr>
          <w:p w14:paraId="622ADE2C" w14:textId="77777777" w:rsidR="00E719BA" w:rsidRPr="00B779CF" w:rsidRDefault="00E719BA" w:rsidP="00E719BA">
            <w:pPr>
              <w:autoSpaceDE w:val="0"/>
              <w:autoSpaceDN w:val="0"/>
              <w:adjustRightInd w:val="0"/>
              <w:rPr>
                <w:rFonts w:ascii="Palatino" w:eastAsia="ＭＳ Ｐ明朝" w:hAnsi="Palatino" w:cs="Palatino"/>
                <w:sz w:val="24"/>
                <w:szCs w:val="24"/>
              </w:rPr>
            </w:pPr>
            <w:proofErr w:type="spellStart"/>
            <w:r w:rsidRPr="00B779CF">
              <w:rPr>
                <w:rFonts w:ascii="Palatino" w:eastAsia="ＭＳ Ｐ明朝" w:hAnsi="Palatino" w:cs="Palatino"/>
                <w:sz w:val="24"/>
                <w:szCs w:val="24"/>
              </w:rPr>
              <w:t>namu</w:t>
            </w:r>
            <w:proofErr w:type="spellEnd"/>
            <w:r w:rsidRPr="00B779CF">
              <w:rPr>
                <w:rFonts w:ascii="Palatino" w:eastAsia="ＭＳ Ｐ明朝" w:hAnsi="Palatino" w:cs="Palatino"/>
                <w:sz w:val="24"/>
                <w:szCs w:val="24"/>
              </w:rPr>
              <w:t xml:space="preserve"> [acc. </w:t>
            </w:r>
            <w:proofErr w:type="spellStart"/>
            <w:proofErr w:type="gramStart"/>
            <w:r w:rsidRPr="00B779CF">
              <w:rPr>
                <w:rFonts w:ascii="Palatino" w:eastAsia="ＭＳ Ｐ明朝" w:hAnsi="Palatino" w:cs="Palatino"/>
                <w:sz w:val="24"/>
                <w:szCs w:val="24"/>
              </w:rPr>
              <w:t>nammoo</w:t>
            </w:r>
            <w:proofErr w:type="spellEnd"/>
            <w:r w:rsidRPr="00B779CF">
              <w:rPr>
                <w:rFonts w:ascii="Palatino" w:eastAsia="ＭＳ Ｐ明朝" w:hAnsi="Palatino" w:cs="Palatino"/>
                <w:sz w:val="24"/>
                <w:szCs w:val="24"/>
              </w:rPr>
              <w:t xml:space="preserve">] </w:t>
            </w:r>
            <w:r w:rsidRPr="00B779CF">
              <w:rPr>
                <w:rFonts w:ascii="Palatino" w:eastAsia="ＭＳ Ｐ明朝" w:hAnsi="Palatino" w:cs="Palatino" w:hint="eastAsia"/>
                <w:sz w:val="24"/>
                <w:szCs w:val="24"/>
              </w:rPr>
              <w:t xml:space="preserve"> (</w:t>
            </w:r>
            <w:proofErr w:type="gramEnd"/>
            <w:r w:rsidRPr="00B779CF">
              <w:rPr>
                <w:rFonts w:ascii="Palatino" w:eastAsia="ＭＳ Ｐ明朝" w:hAnsi="Palatino" w:cs="Palatino"/>
                <w:sz w:val="24"/>
                <w:szCs w:val="24"/>
              </w:rPr>
              <w:t xml:space="preserve">sea)    (cf. </w:t>
            </w:r>
            <w:proofErr w:type="spellStart"/>
            <w:r w:rsidRPr="00B779CF">
              <w:rPr>
                <w:rFonts w:ascii="Palatino" w:eastAsia="ＭＳ Ｐ明朝" w:hAnsi="Palatino" w:cs="Palatino"/>
                <w:sz w:val="24"/>
                <w:szCs w:val="24"/>
              </w:rPr>
              <w:t>d</w:t>
            </w:r>
            <w:r w:rsidRPr="00B779CF">
              <w:rPr>
                <w:rFonts w:ascii="ＭＳ 明朝" w:eastAsia="ＭＳ 明朝" w:hAnsi="ＭＳ 明朝" w:cs="ＭＳ 明朝" w:hint="eastAsia"/>
                <w:sz w:val="24"/>
                <w:szCs w:val="24"/>
              </w:rPr>
              <w:t>ə</w:t>
            </w:r>
            <w:r w:rsidRPr="00B779CF">
              <w:rPr>
                <w:rFonts w:ascii="Palatino" w:eastAsia="ＭＳ 明朝" w:hAnsi="Palatino" w:cs="Palatino"/>
                <w:sz w:val="24"/>
                <w:szCs w:val="24"/>
              </w:rPr>
              <w:t>tu</w:t>
            </w:r>
            <w:proofErr w:type="spellEnd"/>
            <w:r w:rsidRPr="00B779CF">
              <w:rPr>
                <w:rFonts w:ascii="Palatino" w:eastAsia="ＭＳ 明朝" w:hAnsi="Palatino" w:cs="Palatino" w:hint="eastAsia"/>
                <w:sz w:val="24"/>
                <w:szCs w:val="24"/>
              </w:rPr>
              <w:t xml:space="preserve"> ( f</w:t>
            </w:r>
            <w:r w:rsidRPr="00B779CF">
              <w:rPr>
                <w:rFonts w:ascii="Palatino" w:eastAsia="ＭＳ 明朝" w:hAnsi="Palatino" w:cs="Palatino"/>
                <w:sz w:val="24"/>
                <w:szCs w:val="24"/>
              </w:rPr>
              <w:t>or swamp)</w:t>
            </w:r>
            <w:r w:rsidRPr="00B779CF">
              <w:rPr>
                <w:rFonts w:ascii="Palatino" w:eastAsia="ＭＳ 明朝" w:hAnsi="Palatino" w:cs="Palatino" w:hint="eastAsia"/>
                <w:sz w:val="24"/>
                <w:szCs w:val="24"/>
              </w:rPr>
              <w:t>)</w:t>
            </w:r>
          </w:p>
        </w:tc>
      </w:tr>
      <w:tr w:rsidR="00B779CF" w:rsidRPr="00B779CF" w14:paraId="7D6013A8" w14:textId="77777777" w:rsidTr="00AD791A">
        <w:tc>
          <w:tcPr>
            <w:tcW w:w="2499" w:type="dxa"/>
            <w:tcBorders>
              <w:top w:val="single" w:sz="6" w:space="0" w:color="auto"/>
              <w:left w:val="single" w:sz="6" w:space="0" w:color="auto"/>
              <w:bottom w:val="single" w:sz="6" w:space="0" w:color="auto"/>
              <w:right w:val="single" w:sz="6" w:space="0" w:color="auto"/>
            </w:tcBorders>
          </w:tcPr>
          <w:p w14:paraId="30F25B6B"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Manchu</w:t>
            </w:r>
          </w:p>
        </w:tc>
        <w:tc>
          <w:tcPr>
            <w:tcW w:w="6203" w:type="dxa"/>
            <w:tcBorders>
              <w:top w:val="single" w:sz="6" w:space="0" w:color="auto"/>
              <w:left w:val="single" w:sz="6" w:space="0" w:color="auto"/>
              <w:bottom w:val="single" w:sz="6" w:space="0" w:color="auto"/>
              <w:right w:val="single" w:sz="6" w:space="0" w:color="auto"/>
            </w:tcBorders>
          </w:tcPr>
          <w:p w14:paraId="5CA9E918"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xml:space="preserve"> (sea</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(Pak, 1968)</w:t>
            </w:r>
          </w:p>
        </w:tc>
      </w:tr>
      <w:tr w:rsidR="00B779CF" w:rsidRPr="00B779CF" w14:paraId="4ED7DE97" w14:textId="77777777" w:rsidTr="00AD791A">
        <w:tc>
          <w:tcPr>
            <w:tcW w:w="2499" w:type="dxa"/>
            <w:tcBorders>
              <w:top w:val="single" w:sz="6" w:space="0" w:color="auto"/>
              <w:left w:val="single" w:sz="6" w:space="0" w:color="auto"/>
              <w:bottom w:val="single" w:sz="6" w:space="0" w:color="auto"/>
              <w:right w:val="single" w:sz="6" w:space="0" w:color="auto"/>
            </w:tcBorders>
          </w:tcPr>
          <w:p w14:paraId="69DF2158"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Goldi</w:t>
            </w:r>
            <w:proofErr w:type="spellEnd"/>
          </w:p>
        </w:tc>
        <w:tc>
          <w:tcPr>
            <w:tcW w:w="6203" w:type="dxa"/>
            <w:tcBorders>
              <w:top w:val="single" w:sz="6" w:space="0" w:color="auto"/>
              <w:left w:val="single" w:sz="6" w:space="0" w:color="auto"/>
              <w:bottom w:val="single" w:sz="6" w:space="0" w:color="auto"/>
              <w:right w:val="single" w:sz="6" w:space="0" w:color="auto"/>
            </w:tcBorders>
          </w:tcPr>
          <w:p w14:paraId="300F1CFD"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n</w:t>
            </w:r>
            <w:r w:rsidRPr="00B779CF">
              <w:rPr>
                <w:rFonts w:ascii="Palatino" w:eastAsia="ＭＳ 明朝" w:hAnsi="Palatino" w:cs="Palatino"/>
                <w:sz w:val="24"/>
                <w:szCs w:val="24"/>
              </w:rPr>
              <w:t>amu</w:t>
            </w:r>
            <w:proofErr w:type="spellEnd"/>
            <w:r w:rsidRPr="00B779CF">
              <w:rPr>
                <w:rFonts w:ascii="Palatino" w:eastAsia="ＭＳ 明朝" w:hAnsi="Palatino" w:cs="Palatino"/>
                <w:sz w:val="24"/>
                <w:szCs w:val="24"/>
              </w:rPr>
              <w:t xml:space="preserve"> (sea</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(Pak, 1968)</w:t>
            </w:r>
          </w:p>
        </w:tc>
      </w:tr>
      <w:tr w:rsidR="00B779CF" w:rsidRPr="00B779CF" w14:paraId="3BAF2BEB" w14:textId="77777777" w:rsidTr="00AD791A">
        <w:tc>
          <w:tcPr>
            <w:tcW w:w="2499" w:type="dxa"/>
            <w:tcBorders>
              <w:top w:val="single" w:sz="6" w:space="0" w:color="auto"/>
              <w:left w:val="single" w:sz="6" w:space="0" w:color="auto"/>
              <w:bottom w:val="single" w:sz="6" w:space="0" w:color="auto"/>
              <w:right w:val="single" w:sz="6" w:space="0" w:color="auto"/>
            </w:tcBorders>
          </w:tcPr>
          <w:p w14:paraId="4A83280A"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Evenki</w:t>
            </w:r>
          </w:p>
        </w:tc>
        <w:tc>
          <w:tcPr>
            <w:tcW w:w="6203" w:type="dxa"/>
            <w:tcBorders>
              <w:top w:val="single" w:sz="6" w:space="0" w:color="auto"/>
              <w:left w:val="single" w:sz="6" w:space="0" w:color="auto"/>
              <w:bottom w:val="single" w:sz="6" w:space="0" w:color="auto"/>
              <w:right w:val="single" w:sz="6" w:space="0" w:color="auto"/>
            </w:tcBorders>
          </w:tcPr>
          <w:p w14:paraId="24A3D1AA"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hint="eastAsia"/>
                <w:sz w:val="24"/>
                <w:szCs w:val="24"/>
              </w:rPr>
              <w:t>l</w:t>
            </w:r>
            <w:r w:rsidRPr="00B779CF">
              <w:rPr>
                <w:rFonts w:ascii="Palatino" w:eastAsia="ＭＳ 明朝" w:hAnsi="Palatino" w:cs="Palatino"/>
                <w:sz w:val="24"/>
                <w:szCs w:val="24"/>
              </w:rPr>
              <w:t>amu</w:t>
            </w:r>
            <w:proofErr w:type="spellEnd"/>
            <w:r w:rsidRPr="00B779CF">
              <w:rPr>
                <w:rFonts w:ascii="Palatino" w:eastAsia="ＭＳ 明朝" w:hAnsi="Palatino" w:cs="Palatino"/>
                <w:sz w:val="24"/>
                <w:szCs w:val="24"/>
              </w:rPr>
              <w:t>&lt;*</w:t>
            </w: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xml:space="preserve"> (sea) (Pak, 1968)</w:t>
            </w:r>
          </w:p>
        </w:tc>
      </w:tr>
      <w:tr w:rsidR="00B779CF" w:rsidRPr="00B779CF" w14:paraId="46E58EA0" w14:textId="77777777" w:rsidTr="00AD791A">
        <w:tc>
          <w:tcPr>
            <w:tcW w:w="2499" w:type="dxa"/>
            <w:tcBorders>
              <w:top w:val="single" w:sz="6" w:space="0" w:color="auto"/>
              <w:left w:val="single" w:sz="6" w:space="0" w:color="auto"/>
              <w:bottom w:val="single" w:sz="6" w:space="0" w:color="auto"/>
              <w:right w:val="single" w:sz="6" w:space="0" w:color="auto"/>
            </w:tcBorders>
          </w:tcPr>
          <w:p w14:paraId="4A34A2F3"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Lamut</w:t>
            </w:r>
            <w:proofErr w:type="spellEnd"/>
            <w:r w:rsidRPr="00B779CF">
              <w:rPr>
                <w:rFonts w:ascii="Palatino" w:eastAsia="ＭＳ 明朝" w:hAnsi="Palatino" w:cs="Palatino"/>
                <w:sz w:val="24"/>
                <w:szCs w:val="24"/>
              </w:rPr>
              <w:t xml:space="preserve"> (=Even);</w:t>
            </w:r>
          </w:p>
        </w:tc>
        <w:tc>
          <w:tcPr>
            <w:tcW w:w="6203" w:type="dxa"/>
            <w:tcBorders>
              <w:top w:val="single" w:sz="6" w:space="0" w:color="auto"/>
              <w:left w:val="single" w:sz="6" w:space="0" w:color="auto"/>
              <w:bottom w:val="single" w:sz="6" w:space="0" w:color="auto"/>
              <w:right w:val="single" w:sz="6" w:space="0" w:color="auto"/>
            </w:tcBorders>
          </w:tcPr>
          <w:p w14:paraId="605C102E"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nam</w:t>
            </w:r>
            <w:proofErr w:type="spellEnd"/>
            <w:r w:rsidRPr="00B779CF">
              <w:rPr>
                <w:rFonts w:ascii="Palatino" w:eastAsia="ＭＳ 明朝" w:hAnsi="Palatino" w:cs="Palatino"/>
                <w:sz w:val="24"/>
                <w:szCs w:val="24"/>
              </w:rPr>
              <w:t>&lt;*</w:t>
            </w: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xml:space="preserve"> (sea) (Song, 1999)</w:t>
            </w:r>
          </w:p>
        </w:tc>
      </w:tr>
      <w:tr w:rsidR="00E719BA" w:rsidRPr="00B779CF" w14:paraId="2D8A7CB5" w14:textId="77777777" w:rsidTr="00AD791A">
        <w:tc>
          <w:tcPr>
            <w:tcW w:w="2499" w:type="dxa"/>
            <w:tcBorders>
              <w:top w:val="single" w:sz="6" w:space="0" w:color="auto"/>
              <w:left w:val="single" w:sz="6" w:space="0" w:color="auto"/>
              <w:bottom w:val="single" w:sz="6" w:space="0" w:color="auto"/>
              <w:right w:val="single" w:sz="6" w:space="0" w:color="auto"/>
            </w:tcBorders>
          </w:tcPr>
          <w:p w14:paraId="6F9D68C3" w14:textId="77777777" w:rsidR="00E719BA" w:rsidRPr="00B779CF" w:rsidRDefault="00E719BA" w:rsidP="00E719BA">
            <w:pPr>
              <w:autoSpaceDE w:val="0"/>
              <w:autoSpaceDN w:val="0"/>
              <w:adjustRightInd w:val="0"/>
              <w:rPr>
                <w:rFonts w:ascii="Times" w:eastAsia="ＭＳ 明朝" w:hAnsi="Times" w:cs="Times"/>
                <w:sz w:val="24"/>
                <w:szCs w:val="24"/>
              </w:rPr>
            </w:pPr>
          </w:p>
        </w:tc>
        <w:tc>
          <w:tcPr>
            <w:tcW w:w="6203" w:type="dxa"/>
            <w:tcBorders>
              <w:top w:val="single" w:sz="6" w:space="0" w:color="auto"/>
              <w:left w:val="single" w:sz="6" w:space="0" w:color="auto"/>
              <w:bottom w:val="single" w:sz="6" w:space="0" w:color="auto"/>
              <w:right w:val="single" w:sz="6" w:space="0" w:color="auto"/>
            </w:tcBorders>
          </w:tcPr>
          <w:p w14:paraId="04C8FC7A"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cf. Tungus; </w:t>
            </w: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xml:space="preserve"> (sea</w:t>
            </w:r>
            <w:proofErr w:type="gramStart"/>
            <w:r w:rsidRPr="00B779CF">
              <w:rPr>
                <w:rFonts w:ascii="Palatino" w:eastAsia="ＭＳ 明朝" w:hAnsi="Palatino" w:cs="Palatino"/>
                <w:sz w:val="24"/>
                <w:szCs w:val="24"/>
              </w:rPr>
              <w:t>)(</w:t>
            </w:r>
            <w:proofErr w:type="spellStart"/>
            <w:proofErr w:type="gramEnd"/>
            <w:r w:rsidRPr="00B779CF">
              <w:rPr>
                <w:rFonts w:ascii="Palatino" w:eastAsia="ＭＳ 明朝" w:hAnsi="Palatino" w:cs="Palatino"/>
                <w:sz w:val="24"/>
                <w:szCs w:val="24"/>
              </w:rPr>
              <w:t>Toh</w:t>
            </w:r>
            <w:proofErr w:type="spellEnd"/>
            <w:r w:rsidRPr="00B779CF">
              <w:rPr>
                <w:rFonts w:ascii="Palatino" w:eastAsia="ＭＳ 明朝" w:hAnsi="Palatino" w:cs="Palatino"/>
                <w:sz w:val="24"/>
                <w:szCs w:val="24"/>
              </w:rPr>
              <w:t>, 1977)</w:t>
            </w:r>
          </w:p>
        </w:tc>
      </w:tr>
    </w:tbl>
    <w:p w14:paraId="34DF01EC"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6A59903A" w14:textId="77777777" w:rsidR="00E719BA" w:rsidRPr="00B779CF" w:rsidRDefault="00E719BA" w:rsidP="004720BE">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and its derivatives in these languages seem to have evolved from the same etymon as did “</w:t>
      </w:r>
      <w:proofErr w:type="spellStart"/>
      <w:r w:rsidRPr="00B779CF">
        <w:rPr>
          <w:rFonts w:ascii="Palatino" w:eastAsia="ＭＳ 明朝" w:hAnsi="Palatino" w:cs="Palatino"/>
          <w:sz w:val="24"/>
          <w:szCs w:val="24"/>
        </w:rPr>
        <w:t>namug</w:t>
      </w:r>
      <w:proofErr w:type="spellEnd"/>
      <w:r w:rsidRPr="00B779CF">
        <w:rPr>
          <w:rFonts w:ascii="Palatino" w:eastAsia="ＭＳ 明朝" w:hAnsi="Palatino" w:cs="Palatino"/>
          <w:sz w:val="24"/>
          <w:szCs w:val="24"/>
        </w:rPr>
        <w:t xml:space="preserve">” (swamp) in Mongolian and “dam” (marsh) in Tibetan, given their close </w:t>
      </w:r>
      <w:proofErr w:type="spellStart"/>
      <w:r w:rsidRPr="00B779CF">
        <w:rPr>
          <w:rFonts w:ascii="Palatino" w:eastAsia="ＭＳ 明朝" w:hAnsi="Palatino" w:cs="Palatino"/>
          <w:sz w:val="24"/>
          <w:szCs w:val="24"/>
        </w:rPr>
        <w:t>resemblence</w:t>
      </w:r>
      <w:proofErr w:type="spellEnd"/>
      <w:r w:rsidRPr="00B779CF">
        <w:rPr>
          <w:rFonts w:ascii="Palatino" w:eastAsia="ＭＳ 明朝" w:hAnsi="Palatino" w:cs="Palatino"/>
          <w:sz w:val="24"/>
          <w:szCs w:val="24"/>
        </w:rPr>
        <w:t xml:space="preserve"> in both word forms and meaning. With these words, the referent “swamp” changed into “ocean” as those language were mainly used in inland areas where there is no ocean and where other forms of big bodies of water such as lakes and swamps must have been understood as “the ocean.” Assuming that, the following continuum of evolution seemed to have existed in the region:</w:t>
      </w:r>
    </w:p>
    <w:p w14:paraId="3593BDA2" w14:textId="77777777" w:rsidR="00E719BA" w:rsidRPr="00B779CF" w:rsidRDefault="00E719BA" w:rsidP="00E719B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numa</w:t>
      </w:r>
      <w:proofErr w:type="spellEnd"/>
      <w:r w:rsidRPr="00B779CF">
        <w:rPr>
          <w:rFonts w:ascii="Palatino" w:eastAsia="ＭＳ 明朝" w:hAnsi="Palatino" w:cs="Palatino"/>
          <w:sz w:val="24"/>
          <w:szCs w:val="24"/>
        </w:rPr>
        <w:t xml:space="preserve"> ‘swamp, bog’</w:t>
      </w:r>
      <w:r w:rsidRPr="00B779CF">
        <w:rPr>
          <w:rFonts w:ascii="ＭＳ 明朝" w:eastAsia="ＭＳ 明朝" w:hAnsi="Palatino" w:cs="ＭＳ 明朝" w:hint="eastAsia"/>
          <w:sz w:val="24"/>
          <w:szCs w:val="24"/>
        </w:rPr>
        <w:t>⇔</w:t>
      </w:r>
      <w:proofErr w:type="spellStart"/>
      <w:r w:rsidRPr="00B779CF">
        <w:rPr>
          <w:rFonts w:ascii="Palatino" w:eastAsia="ＭＳ 明朝" w:hAnsi="Palatino" w:cs="Palatino"/>
          <w:sz w:val="24"/>
          <w:szCs w:val="24"/>
        </w:rPr>
        <w:t>namu</w:t>
      </w:r>
      <w:proofErr w:type="spellEnd"/>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 xml:space="preserve"> ‘swamp</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marsh, bog</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mud</w:t>
      </w:r>
      <w:r w:rsidRPr="00B779CF">
        <w:rPr>
          <w:rFonts w:ascii="ＭＳ 明朝" w:eastAsia="ＭＳ 明朝" w:hAnsi="Palatino" w:cs="ＭＳ 明朝"/>
          <w:sz w:val="24"/>
          <w:szCs w:val="24"/>
        </w:rPr>
        <w:t>’</w:t>
      </w:r>
      <w:r w:rsidRPr="00B779CF">
        <w:rPr>
          <w:rFonts w:ascii="ＭＳ 明朝" w:eastAsia="ＭＳ 明朝" w:hAnsi="Palatino" w:cs="ＭＳ 明朝" w:hint="eastAsia"/>
          <w:sz w:val="24"/>
          <w:szCs w:val="24"/>
        </w:rPr>
        <w:t>⇔</w:t>
      </w:r>
      <w:proofErr w:type="spellStart"/>
      <w:r w:rsidRPr="00B779CF">
        <w:rPr>
          <w:rFonts w:ascii="Palatino" w:eastAsia="ＭＳ 明朝" w:hAnsi="Palatino" w:cs="Palatino"/>
          <w:sz w:val="24"/>
          <w:szCs w:val="24"/>
        </w:rPr>
        <w:t>namu</w:t>
      </w:r>
      <w:proofErr w:type="spellEnd"/>
      <w:r w:rsidRPr="00B779CF">
        <w:rPr>
          <w:rFonts w:ascii="Palatino" w:eastAsia="ＭＳ 明朝" w:hAnsi="Palatino" w:cs="Palatino"/>
          <w:sz w:val="24"/>
          <w:szCs w:val="24"/>
        </w:rPr>
        <w:t xml:space="preserve"> ‘sea’</w:t>
      </w:r>
    </w:p>
    <w:p w14:paraId="21ACF44F"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As discussed above, a wide variety of “</w:t>
      </w:r>
      <w:proofErr w:type="spellStart"/>
      <w:r w:rsidRPr="00B779CF">
        <w:rPr>
          <w:rFonts w:ascii="Palatino" w:eastAsia="ＭＳ 明朝" w:hAnsi="Palatino" w:cs="Palatino"/>
          <w:sz w:val="24"/>
          <w:szCs w:val="24"/>
        </w:rPr>
        <w:t>numa</w:t>
      </w:r>
      <w:proofErr w:type="spellEnd"/>
      <w:r w:rsidRPr="00B779CF">
        <w:rPr>
          <w:rFonts w:ascii="Palatino" w:eastAsia="ＭＳ 明朝" w:hAnsi="Palatino" w:cs="Palatino"/>
          <w:sz w:val="24"/>
          <w:szCs w:val="24"/>
        </w:rPr>
        <w:t xml:space="preserve"> / </w:t>
      </w:r>
      <w:proofErr w:type="spellStart"/>
      <w:r w:rsidRPr="00B779CF">
        <w:rPr>
          <w:rFonts w:ascii="Palatino" w:eastAsia="ＭＳ 明朝" w:hAnsi="Palatino" w:cs="Palatino"/>
          <w:sz w:val="24"/>
          <w:szCs w:val="24"/>
        </w:rPr>
        <w:t>nuba</w:t>
      </w:r>
      <w:proofErr w:type="spellEnd"/>
      <w:r w:rsidRPr="00B779CF">
        <w:rPr>
          <w:rFonts w:ascii="Palatino" w:eastAsia="ＭＳ 明朝" w:hAnsi="Palatino" w:cs="Palatino"/>
          <w:sz w:val="24"/>
          <w:szCs w:val="24"/>
        </w:rPr>
        <w:t>” derivatives that stand for swamp or ocean exist in East Asia.</w:t>
      </w:r>
    </w:p>
    <w:p w14:paraId="03254C9A"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b/>
        <w:t>Let us now turn to South Asia. Mundari (an Austro-Asian language), has a word, “</w:t>
      </w:r>
      <w:proofErr w:type="spellStart"/>
      <w:r w:rsidRPr="00B779CF">
        <w:rPr>
          <w:rFonts w:ascii="Palatino" w:eastAsia="ＭＳ 明朝" w:hAnsi="Palatino" w:cs="Palatino"/>
          <w:sz w:val="24"/>
          <w:szCs w:val="24"/>
        </w:rPr>
        <w:t>nuba</w:t>
      </w:r>
      <w:proofErr w:type="spellEnd"/>
      <w:r w:rsidRPr="00B779CF">
        <w:rPr>
          <w:rFonts w:ascii="Palatino" w:eastAsia="ＭＳ 明朝" w:hAnsi="Palatino" w:cs="Palatino"/>
          <w:sz w:val="24"/>
          <w:szCs w:val="24"/>
        </w:rPr>
        <w:t>” for black, which shares a meaning with</w:t>
      </w: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&lt;*nub</w:t>
      </w:r>
      <w:r w:rsidRPr="00B779CF">
        <w:rPr>
          <w:rFonts w:ascii="ＭＳ 明朝" w:eastAsia="ＭＳ 明朝" w:hAnsi="Palatino" w:cs="ＭＳ 明朝" w:hint="eastAsia"/>
          <w:sz w:val="24"/>
          <w:szCs w:val="24"/>
          <w:lang w:val="ja-JP"/>
        </w:rPr>
        <w:t>、</w:t>
      </w:r>
      <w:r w:rsidRPr="00B779CF">
        <w:rPr>
          <w:rFonts w:ascii="Palatino" w:eastAsia="ＭＳ 明朝" w:hAnsi="Palatino" w:cs="Palatino"/>
          <w:sz w:val="24"/>
          <w:szCs w:val="24"/>
        </w:rPr>
        <w:t>as for swamp, mud, black</w:t>
      </w: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nup</w:t>
      </w:r>
      <w:proofErr w:type="spellEnd"/>
      <w:r w:rsidRPr="00B779CF">
        <w:rPr>
          <w:rFonts w:ascii="Palatino" w:eastAsia="ＭＳ 明朝" w:hAnsi="Palatino" w:cs="Palatino"/>
          <w:sz w:val="24"/>
          <w:szCs w:val="24"/>
        </w:rPr>
        <w:t>” in the Ainu.</w:t>
      </w:r>
    </w:p>
    <w:p w14:paraId="795BF6D0"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 </w:t>
      </w:r>
      <w:r w:rsidRPr="00B779CF">
        <w:rPr>
          <w:rFonts w:ascii="Palatino" w:eastAsia="ＭＳ 明朝" w:hAnsi="Palatino" w:cs="Palatino"/>
          <w:sz w:val="24"/>
          <w:szCs w:val="24"/>
        </w:rPr>
        <w:tab/>
      </w:r>
      <w:proofErr w:type="gramStart"/>
      <w:r w:rsidRPr="00B779CF">
        <w:rPr>
          <w:rFonts w:ascii="Palatino" w:eastAsia="ＭＳ 明朝" w:hAnsi="Palatino" w:cs="Palatino"/>
          <w:sz w:val="24"/>
          <w:szCs w:val="24"/>
        </w:rPr>
        <w:t>Munda ;</w:t>
      </w:r>
      <w:proofErr w:type="gram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nuba</w:t>
      </w:r>
      <w:proofErr w:type="spellEnd"/>
      <w:r w:rsidRPr="00B779CF">
        <w:rPr>
          <w:rFonts w:ascii="Palatino" w:eastAsia="ＭＳ 明朝" w:hAnsi="Palatino" w:cs="Palatino"/>
          <w:sz w:val="24"/>
          <w:szCs w:val="24"/>
        </w:rPr>
        <w:t xml:space="preserve"> (dark)  “Mundari-English Dictionary” </w:t>
      </w:r>
    </w:p>
    <w:p w14:paraId="581893CE" w14:textId="77777777" w:rsidR="00E719BA" w:rsidRPr="00B779CF" w:rsidRDefault="00E719BA" w:rsidP="00E719BA">
      <w:pPr>
        <w:autoSpaceDE w:val="0"/>
        <w:autoSpaceDN w:val="0"/>
        <w:adjustRightInd w:val="0"/>
        <w:rPr>
          <w:rFonts w:ascii="Palatino" w:eastAsia="ＭＳ 明朝" w:hAnsi="Palatino" w:cs="Palatino"/>
          <w:sz w:val="24"/>
          <w:szCs w:val="24"/>
        </w:rPr>
      </w:pPr>
    </w:p>
    <w:p w14:paraId="41EB249F" w14:textId="77777777"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It is worth noting that Austro-Asian languages such as </w:t>
      </w:r>
      <w:proofErr w:type="spellStart"/>
      <w:r w:rsidRPr="00B779CF">
        <w:rPr>
          <w:rFonts w:ascii="Palatino" w:eastAsia="ＭＳ 明朝" w:hAnsi="Palatino" w:cs="Palatino"/>
          <w:sz w:val="24"/>
          <w:szCs w:val="24"/>
        </w:rPr>
        <w:t>Mundar</w:t>
      </w:r>
      <w:proofErr w:type="spellEnd"/>
      <w:r w:rsidRPr="00B779CF">
        <w:rPr>
          <w:rFonts w:ascii="Palatino" w:eastAsia="ＭＳ 明朝" w:hAnsi="Palatino" w:cs="Palatino"/>
          <w:sz w:val="24"/>
          <w:szCs w:val="24"/>
        </w:rPr>
        <w:t xml:space="preserve"> has such a cognate word: it seems to suggest the same East-South Asia diffusion pattern as with “</w:t>
      </w:r>
      <w:proofErr w:type="spellStart"/>
      <w:r w:rsidRPr="00B779CF">
        <w:rPr>
          <w:rFonts w:ascii="Palatino" w:eastAsia="ＭＳ 明朝" w:hAnsi="Palatino" w:cs="Palatino"/>
          <w:sz w:val="24"/>
          <w:szCs w:val="24"/>
        </w:rPr>
        <w:t>nahdi</w:t>
      </w:r>
      <w:proofErr w:type="spellEnd"/>
      <w:r w:rsidRPr="00B779CF">
        <w:rPr>
          <w:rFonts w:ascii="Palatino" w:eastAsia="ＭＳ 明朝" w:hAnsi="Palatino" w:cs="Palatino"/>
          <w:sz w:val="24"/>
          <w:szCs w:val="24"/>
        </w:rPr>
        <w:t>” and “</w:t>
      </w:r>
      <w:proofErr w:type="spellStart"/>
      <w:r w:rsidRPr="00B779CF">
        <w:rPr>
          <w:rFonts w:ascii="Palatino" w:eastAsia="ＭＳ 明朝" w:hAnsi="Palatino" w:cs="Palatino"/>
          <w:sz w:val="24"/>
          <w:szCs w:val="24"/>
        </w:rPr>
        <w:t>sungay</w:t>
      </w:r>
      <w:proofErr w:type="spellEnd"/>
      <w:r w:rsidRPr="00B779CF">
        <w:rPr>
          <w:rFonts w:ascii="Palatino" w:eastAsia="ＭＳ 明朝" w:hAnsi="Palatino" w:cs="Palatino"/>
          <w:sz w:val="24"/>
          <w:szCs w:val="24"/>
        </w:rPr>
        <w:t xml:space="preserve">.” </w:t>
      </w:r>
    </w:p>
    <w:p w14:paraId="74E8B8FB" w14:textId="2D53B13F" w:rsidR="00E719BA" w:rsidRPr="00B779CF" w:rsidRDefault="00E719BA"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This section reviewed distribution patterns of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w:t>
      </w:r>
      <w:proofErr w:type="spellStart"/>
      <w:r w:rsidRPr="00B779CF">
        <w:rPr>
          <w:rFonts w:ascii="Palatino" w:eastAsia="ＭＳ 明朝" w:hAnsi="Palatino" w:cs="Palatino"/>
          <w:sz w:val="24"/>
          <w:szCs w:val="24"/>
        </w:rPr>
        <w:t>nahdi</w:t>
      </w:r>
      <w:proofErr w:type="spellEnd"/>
      <w:r w:rsidRPr="00B779CF">
        <w:rPr>
          <w:rFonts w:ascii="Palatino" w:eastAsia="ＭＳ 明朝" w:hAnsi="Palatino" w:cs="Palatino"/>
          <w:sz w:val="24"/>
          <w:szCs w:val="24"/>
        </w:rPr>
        <w:t>, *</w:t>
      </w:r>
      <w:proofErr w:type="spellStart"/>
      <w:r w:rsidRPr="00B779CF">
        <w:rPr>
          <w:rFonts w:ascii="Palatino" w:eastAsia="ＭＳ 明朝" w:hAnsi="Palatino" w:cs="Palatino"/>
          <w:sz w:val="24"/>
          <w:szCs w:val="24"/>
        </w:rPr>
        <w:t>s</w:t>
      </w:r>
      <w:r w:rsidRPr="00B779CF">
        <w:rPr>
          <w:rFonts w:ascii="ＭＳ 明朝" w:eastAsia="ＭＳ 明朝" w:hAnsi="ＭＳ 明朝" w:cs="ＭＳ 明朝" w:hint="eastAsia"/>
          <w:sz w:val="24"/>
          <w:szCs w:val="24"/>
        </w:rPr>
        <w:t>ə</w:t>
      </w:r>
      <w:r w:rsidRPr="00B779CF">
        <w:rPr>
          <w:rFonts w:ascii="Calibri" w:eastAsia="ＭＳ 明朝" w:hAnsi="Calibri" w:cs="Calibri"/>
          <w:sz w:val="24"/>
          <w:szCs w:val="24"/>
        </w:rPr>
        <w:t>ŋ</w:t>
      </w:r>
      <w:r w:rsidRPr="00B779CF">
        <w:rPr>
          <w:rFonts w:ascii="Palatino" w:eastAsia="ＭＳ 明朝" w:hAnsi="Palatino" w:cs="Palatino"/>
          <w:sz w:val="24"/>
          <w:szCs w:val="24"/>
        </w:rPr>
        <w:t>ay</w:t>
      </w:r>
      <w:proofErr w:type="spellEnd"/>
      <w:r w:rsidRPr="00B779CF">
        <w:rPr>
          <w:rFonts w:ascii="Palatino" w:eastAsia="ＭＳ 明朝" w:hAnsi="Palatino" w:cs="Palatino"/>
          <w:sz w:val="24"/>
          <w:szCs w:val="24"/>
        </w:rPr>
        <w:t xml:space="preserve">, *nub” in Asia and illustrated how cognate words exist in languages used in Northeastern Asia (i.e., Japanese, Korean, Ainu and Tungus) and those spoken in South Asia (i.e., Austronesians, Austro-Asians, Dravidians). </w:t>
      </w:r>
    </w:p>
    <w:p w14:paraId="7EC39912" w14:textId="30D449EA" w:rsidR="004720BE" w:rsidRPr="00B779CF" w:rsidRDefault="004720BE"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hint="eastAsia"/>
          <w:sz w:val="24"/>
          <w:szCs w:val="24"/>
        </w:rPr>
        <w:t xml:space="preserve"> </w:t>
      </w:r>
    </w:p>
    <w:p w14:paraId="4DBB7F3F" w14:textId="77777777" w:rsidR="004720BE" w:rsidRPr="00B779CF" w:rsidRDefault="004720BE" w:rsidP="004720BE">
      <w:pPr>
        <w:pStyle w:val="a9"/>
        <w:numPr>
          <w:ilvl w:val="0"/>
          <w:numId w:val="21"/>
        </w:numPr>
        <w:ind w:leftChars="0"/>
        <w:rPr>
          <w:rFonts w:ascii="Palatino" w:eastAsia="ＭＳ 明朝" w:hAnsi="Palatino" w:cs="Palatino"/>
          <w:sz w:val="24"/>
          <w:szCs w:val="24"/>
        </w:rPr>
      </w:pPr>
      <w:r w:rsidRPr="00B779CF">
        <w:rPr>
          <w:b/>
          <w:bCs/>
          <w:sz w:val="22"/>
        </w:rPr>
        <w:t>Figure 1.10: Suffixes in names of lakes and wetlands -</w:t>
      </w:r>
      <w:proofErr w:type="spellStart"/>
      <w:r w:rsidRPr="00B779CF">
        <w:rPr>
          <w:b/>
          <w:bCs/>
          <w:sz w:val="22"/>
        </w:rPr>
        <w:t>ike</w:t>
      </w:r>
      <w:proofErr w:type="spellEnd"/>
      <w:r w:rsidRPr="00B779CF">
        <w:rPr>
          <w:b/>
          <w:bCs/>
          <w:sz w:val="22"/>
        </w:rPr>
        <w:t xml:space="preserve"> and </w:t>
      </w:r>
      <w:proofErr w:type="spellStart"/>
      <w:r w:rsidRPr="00B779CF">
        <w:rPr>
          <w:b/>
          <w:bCs/>
          <w:sz w:val="22"/>
        </w:rPr>
        <w:t>numa</w:t>
      </w:r>
      <w:proofErr w:type="spellEnd"/>
      <w:r w:rsidRPr="00B779CF">
        <w:rPr>
          <w:b/>
          <w:bCs/>
          <w:sz w:val="22"/>
        </w:rPr>
        <w:t xml:space="preserve"> (From </w:t>
      </w:r>
      <w:proofErr w:type="spellStart"/>
      <w:r w:rsidRPr="00B779CF">
        <w:rPr>
          <w:b/>
          <w:bCs/>
          <w:sz w:val="22"/>
        </w:rPr>
        <w:t>Kagami</w:t>
      </w:r>
      <w:proofErr w:type="spellEnd"/>
      <w:r w:rsidRPr="00B779CF">
        <w:rPr>
          <w:b/>
          <w:bCs/>
          <w:sz w:val="22"/>
        </w:rPr>
        <w:t xml:space="preserve"> 1958: 18).</w:t>
      </w:r>
    </w:p>
    <w:p w14:paraId="5926BE50" w14:textId="21F77517" w:rsidR="0050316E" w:rsidRPr="00B779CF" w:rsidRDefault="004720BE" w:rsidP="00E719BA">
      <w:pPr>
        <w:autoSpaceDE w:val="0"/>
        <w:autoSpaceDN w:val="0"/>
        <w:adjustRightInd w:val="0"/>
        <w:rPr>
          <w:rFonts w:ascii="Palatino" w:eastAsia="ＭＳ 明朝" w:hAnsi="Palatino" w:cs="Palatino"/>
          <w:sz w:val="24"/>
          <w:szCs w:val="24"/>
        </w:rPr>
      </w:pPr>
      <w:r w:rsidRPr="00B779CF">
        <w:rPr>
          <w:rFonts w:ascii="Palatino" w:eastAsia="ＭＳ 明朝" w:hAnsi="Palatino" w:cs="Palatino"/>
          <w:noProof/>
          <w:sz w:val="24"/>
          <w:szCs w:val="24"/>
        </w:rPr>
        <w:drawing>
          <wp:inline distT="0" distB="0" distL="0" distR="0" wp14:anchorId="652038B4" wp14:editId="0B90D28D">
            <wp:extent cx="5587140" cy="3743325"/>
            <wp:effectExtent l="0" t="0" r="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3877" cy="3761238"/>
                    </a:xfrm>
                    <a:prstGeom prst="rect">
                      <a:avLst/>
                    </a:prstGeom>
                    <a:noFill/>
                    <a:ln>
                      <a:noFill/>
                    </a:ln>
                  </pic:spPr>
                </pic:pic>
              </a:graphicData>
            </a:graphic>
          </wp:inline>
        </w:drawing>
      </w:r>
    </w:p>
    <w:p w14:paraId="079CD345" w14:textId="1BDF622B" w:rsidR="004720BE" w:rsidRPr="00B779CF" w:rsidRDefault="004720BE" w:rsidP="004720BE"/>
    <w:p w14:paraId="63C5D4D3" w14:textId="37828E40" w:rsidR="00201214" w:rsidRPr="00B779CF" w:rsidRDefault="00201214" w:rsidP="004720BE"/>
    <w:p w14:paraId="269800CC" w14:textId="306359E4" w:rsidR="00201214" w:rsidRPr="00B779CF" w:rsidRDefault="00201214" w:rsidP="004720BE"/>
    <w:p w14:paraId="287218AB" w14:textId="77777777" w:rsidR="00136D37" w:rsidRDefault="00136D37" w:rsidP="00136D37">
      <w:pPr>
        <w:pStyle w:val="a9"/>
        <w:ind w:leftChars="0" w:left="360"/>
      </w:pPr>
    </w:p>
    <w:p w14:paraId="1112D733" w14:textId="77777777" w:rsidR="00136D37" w:rsidRPr="00136D37" w:rsidRDefault="00136D37" w:rsidP="00136D37">
      <w:pPr>
        <w:pStyle w:val="a9"/>
        <w:ind w:leftChars="0" w:left="360"/>
        <w:rPr>
          <w:rFonts w:hint="eastAsia"/>
        </w:rPr>
      </w:pPr>
    </w:p>
    <w:p w14:paraId="77A8D75A" w14:textId="4DEA169B" w:rsidR="004720BE" w:rsidRPr="00B779CF" w:rsidRDefault="004720BE" w:rsidP="004720BE">
      <w:pPr>
        <w:pStyle w:val="a9"/>
        <w:numPr>
          <w:ilvl w:val="0"/>
          <w:numId w:val="21"/>
        </w:numPr>
        <w:ind w:leftChars="0"/>
      </w:pPr>
      <w:r w:rsidRPr="00B779CF">
        <w:rPr>
          <w:rFonts w:hint="eastAsia"/>
          <w:b/>
          <w:bCs/>
          <w:sz w:val="24"/>
          <w:szCs w:val="24"/>
        </w:rPr>
        <w:t xml:space="preserve">　</w:t>
      </w:r>
      <w:r w:rsidRPr="00B779CF">
        <w:rPr>
          <w:b/>
          <w:bCs/>
          <w:sz w:val="24"/>
          <w:szCs w:val="24"/>
        </w:rPr>
        <w:t>Figure 1.11: River names with the suffix -</w:t>
      </w:r>
      <w:proofErr w:type="spellStart"/>
      <w:r w:rsidRPr="00B779CF">
        <w:rPr>
          <w:b/>
          <w:bCs/>
          <w:sz w:val="24"/>
          <w:szCs w:val="24"/>
        </w:rPr>
        <w:t>tani</w:t>
      </w:r>
      <w:proofErr w:type="spellEnd"/>
      <w:r w:rsidRPr="00B779CF">
        <w:rPr>
          <w:b/>
          <w:bCs/>
          <w:sz w:val="24"/>
          <w:szCs w:val="24"/>
        </w:rPr>
        <w:t xml:space="preserve"> (Original map: </w:t>
      </w:r>
      <w:proofErr w:type="spellStart"/>
      <w:r w:rsidRPr="00B779CF">
        <w:rPr>
          <w:b/>
          <w:bCs/>
          <w:sz w:val="24"/>
          <w:szCs w:val="24"/>
        </w:rPr>
        <w:t>Kagami</w:t>
      </w:r>
      <w:proofErr w:type="spellEnd"/>
      <w:r w:rsidRPr="00B779CF">
        <w:rPr>
          <w:b/>
          <w:bCs/>
          <w:sz w:val="24"/>
          <w:szCs w:val="24"/>
        </w:rPr>
        <w:t xml:space="preserve"> 1958: 14 [From Suzuki 1978: 135]).</w:t>
      </w:r>
    </w:p>
    <w:p w14:paraId="2661C0D4" w14:textId="77777777" w:rsidR="004720BE" w:rsidRPr="00B779CF" w:rsidRDefault="004720BE" w:rsidP="004720BE">
      <w:r w:rsidRPr="00B779CF">
        <w:rPr>
          <w:noProof/>
        </w:rPr>
        <w:drawing>
          <wp:inline distT="0" distB="0" distL="0" distR="0" wp14:anchorId="266DF3B5" wp14:editId="476BE770">
            <wp:extent cx="4246880" cy="3087445"/>
            <wp:effectExtent l="0" t="0" r="127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73621" cy="3106885"/>
                    </a:xfrm>
                    <a:prstGeom prst="rect">
                      <a:avLst/>
                    </a:prstGeom>
                  </pic:spPr>
                </pic:pic>
              </a:graphicData>
            </a:graphic>
          </wp:inline>
        </w:drawing>
      </w:r>
    </w:p>
    <w:p w14:paraId="7064B68B" w14:textId="54BA8090" w:rsidR="00323741" w:rsidRPr="00B779CF" w:rsidRDefault="00323741" w:rsidP="00E719BA">
      <w:pPr>
        <w:autoSpaceDE w:val="0"/>
        <w:autoSpaceDN w:val="0"/>
        <w:adjustRightInd w:val="0"/>
        <w:rPr>
          <w:rFonts w:ascii="Palatino" w:eastAsia="ＭＳ 明朝" w:hAnsi="Palatino" w:cs="Palatino"/>
          <w:sz w:val="24"/>
          <w:szCs w:val="24"/>
        </w:rPr>
      </w:pPr>
    </w:p>
    <w:p w14:paraId="11E2E949" w14:textId="370D609C" w:rsidR="004720BE" w:rsidRPr="00B779CF" w:rsidRDefault="00D36EDE" w:rsidP="00D36EDE">
      <w:pPr>
        <w:pStyle w:val="a9"/>
        <w:numPr>
          <w:ilvl w:val="0"/>
          <w:numId w:val="21"/>
        </w:numPr>
        <w:autoSpaceDE w:val="0"/>
        <w:autoSpaceDN w:val="0"/>
        <w:adjustRightInd w:val="0"/>
        <w:ind w:leftChars="0"/>
        <w:rPr>
          <w:rFonts w:ascii="Palatino" w:eastAsia="ＭＳ 明朝" w:hAnsi="Palatino" w:cs="Palatino"/>
          <w:sz w:val="24"/>
          <w:szCs w:val="24"/>
        </w:rPr>
      </w:pPr>
      <w:r w:rsidRPr="00B779CF">
        <w:rPr>
          <w:rFonts w:ascii="Palatino" w:eastAsia="ＭＳ Ｐ明朝" w:hAnsi="Palatino" w:cs="Palatino"/>
          <w:b/>
          <w:bCs/>
          <w:sz w:val="24"/>
          <w:szCs w:val="24"/>
        </w:rPr>
        <w:t>Map: Distribution patterns of “*</w:t>
      </w:r>
      <w:proofErr w:type="spellStart"/>
      <w:r w:rsidRPr="00B779CF">
        <w:rPr>
          <w:rFonts w:ascii="Palatino" w:eastAsia="ＭＳ Ｐ明朝" w:hAnsi="Palatino" w:cs="Palatino"/>
          <w:b/>
          <w:bCs/>
          <w:sz w:val="24"/>
          <w:szCs w:val="24"/>
        </w:rPr>
        <w:t>jat</w:t>
      </w:r>
      <w:proofErr w:type="spellEnd"/>
      <w:proofErr w:type="gramStart"/>
      <w:r w:rsidRPr="00B779CF">
        <w:rPr>
          <w:rFonts w:ascii="Palatino" w:eastAsia="ＭＳ Ｐ明朝" w:hAnsi="Palatino" w:cs="Palatino"/>
          <w:b/>
          <w:bCs/>
          <w:sz w:val="24"/>
          <w:szCs w:val="24"/>
        </w:rPr>
        <w:t>~”(</w:t>
      </w:r>
      <w:proofErr w:type="spellStart"/>
      <w:proofErr w:type="gramEnd"/>
      <w:r w:rsidRPr="00B779CF">
        <w:rPr>
          <w:rFonts w:ascii="Palatino" w:eastAsia="ＭＳ Ｐ明朝" w:hAnsi="Palatino" w:cs="Palatino" w:hint="eastAsia"/>
          <w:b/>
          <w:bCs/>
          <w:sz w:val="24"/>
          <w:szCs w:val="24"/>
        </w:rPr>
        <w:t>lesft</w:t>
      </w:r>
      <w:proofErr w:type="spellEnd"/>
      <w:r w:rsidRPr="00B779CF">
        <w:rPr>
          <w:rFonts w:ascii="Palatino" w:eastAsia="ＭＳ Ｐ明朝" w:hAnsi="Palatino" w:cs="Palatino" w:hint="eastAsia"/>
          <w:b/>
          <w:bCs/>
          <w:sz w:val="24"/>
          <w:szCs w:val="24"/>
        </w:rPr>
        <w:t xml:space="preserve"> side) </w:t>
      </w:r>
      <w:r w:rsidRPr="00B779CF">
        <w:rPr>
          <w:rFonts w:ascii="Palatino" w:eastAsia="ＭＳ Ｐ明朝" w:hAnsi="Palatino" w:cs="Palatino"/>
          <w:b/>
          <w:bCs/>
          <w:sz w:val="24"/>
          <w:szCs w:val="24"/>
        </w:rPr>
        <w:t xml:space="preserve">and </w:t>
      </w:r>
      <w:r w:rsidRPr="00D36EDE">
        <w:rPr>
          <w:rFonts w:ascii="Palatino" w:eastAsia="ＭＳ Ｐ明朝" w:hAnsi="Palatino" w:cs="Palatino"/>
          <w:b/>
          <w:bCs/>
          <w:sz w:val="24"/>
          <w:szCs w:val="24"/>
        </w:rPr>
        <w:t>“</w:t>
      </w:r>
      <w:r w:rsidRPr="00B779CF">
        <w:rPr>
          <w:rFonts w:ascii="Palatino" w:eastAsia="ＭＳ Ｐ明朝" w:hAnsi="Palatino" w:cs="Palatino"/>
          <w:b/>
          <w:bCs/>
          <w:sz w:val="24"/>
          <w:szCs w:val="24"/>
        </w:rPr>
        <w:t>*</w:t>
      </w:r>
      <w:proofErr w:type="spellStart"/>
      <w:r w:rsidRPr="00B779CF">
        <w:rPr>
          <w:rFonts w:ascii="Palatino" w:eastAsia="ＭＳ Ｐ明朝" w:hAnsi="Palatino" w:cs="Palatino"/>
          <w:b/>
          <w:bCs/>
          <w:sz w:val="24"/>
          <w:szCs w:val="24"/>
        </w:rPr>
        <w:t>sapa</w:t>
      </w:r>
      <w:proofErr w:type="spellEnd"/>
      <w:r w:rsidRPr="00B779CF">
        <w:rPr>
          <w:rFonts w:ascii="Palatino" w:eastAsia="ＭＳ Ｐ明朝" w:hAnsi="Palatino" w:cs="Palatino"/>
          <w:b/>
          <w:bCs/>
          <w:sz w:val="24"/>
          <w:szCs w:val="24"/>
        </w:rPr>
        <w:t xml:space="preserve">, </w:t>
      </w:r>
      <w:proofErr w:type="spellStart"/>
      <w:r w:rsidRPr="00B779CF">
        <w:rPr>
          <w:rFonts w:ascii="Palatino" w:eastAsia="ＭＳ Ｐ明朝" w:hAnsi="Palatino" w:cs="Palatino"/>
          <w:b/>
          <w:bCs/>
          <w:sz w:val="24"/>
          <w:szCs w:val="24"/>
        </w:rPr>
        <w:t>saba</w:t>
      </w:r>
      <w:proofErr w:type="spellEnd"/>
      <w:r w:rsidRPr="00B779CF">
        <w:rPr>
          <w:rFonts w:ascii="Palatino" w:eastAsia="ＭＳ Ｐ明朝" w:hAnsi="Palatino" w:cs="Palatino"/>
          <w:b/>
          <w:bCs/>
          <w:sz w:val="24"/>
          <w:szCs w:val="24"/>
        </w:rPr>
        <w:t xml:space="preserve">“ (right side) </w:t>
      </w:r>
    </w:p>
    <w:p w14:paraId="5D0C719A" w14:textId="119A8EE1" w:rsidR="004720BE" w:rsidRPr="00B779CF" w:rsidRDefault="004720BE" w:rsidP="00E719BA">
      <w:pPr>
        <w:autoSpaceDE w:val="0"/>
        <w:autoSpaceDN w:val="0"/>
        <w:adjustRightInd w:val="0"/>
        <w:rPr>
          <w:rFonts w:ascii="Palatino" w:eastAsia="ＭＳ 明朝" w:hAnsi="Palatino" w:cs="Palatino"/>
          <w:sz w:val="24"/>
          <w:szCs w:val="24"/>
        </w:rPr>
      </w:pPr>
      <w:r w:rsidRPr="00B779CF">
        <w:rPr>
          <w:noProof/>
        </w:rPr>
        <w:drawing>
          <wp:inline distT="0" distB="0" distL="0" distR="0" wp14:anchorId="7BAC1A17" wp14:editId="0D14B9B1">
            <wp:extent cx="6124575" cy="4802601"/>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37458" cy="4812703"/>
                    </a:xfrm>
                    <a:prstGeom prst="rect">
                      <a:avLst/>
                    </a:prstGeom>
                    <a:noFill/>
                    <a:ln>
                      <a:noFill/>
                    </a:ln>
                  </pic:spPr>
                </pic:pic>
              </a:graphicData>
            </a:graphic>
          </wp:inline>
        </w:drawing>
      </w:r>
    </w:p>
    <w:p w14:paraId="71680362" w14:textId="3E56C8E7" w:rsidR="00C278D2" w:rsidRPr="00B779CF" w:rsidRDefault="00C278D2" w:rsidP="00C278D2">
      <w:pPr>
        <w:autoSpaceDE w:val="0"/>
        <w:autoSpaceDN w:val="0"/>
        <w:adjustRightInd w:val="0"/>
        <w:ind w:firstLineChars="300" w:firstLine="660"/>
        <w:rPr>
          <w:rFonts w:ascii="Palatino" w:eastAsia="ＭＳ 明朝" w:hAnsi="Palatino" w:cs="Palatino"/>
          <w:sz w:val="24"/>
          <w:szCs w:val="24"/>
        </w:rPr>
      </w:pPr>
      <w:r w:rsidRPr="00B779CF">
        <w:rPr>
          <w:sz w:val="22"/>
        </w:rPr>
        <w:t xml:space="preserve">    </w:t>
      </w:r>
      <w:r w:rsidRPr="00B779CF">
        <w:rPr>
          <w:rFonts w:hint="eastAsia"/>
          <w:b/>
          <w:bCs/>
          <w:sz w:val="22"/>
        </w:rPr>
        <w:t>■</w:t>
      </w:r>
      <w:r w:rsidRPr="00B779CF">
        <w:rPr>
          <w:b/>
          <w:bCs/>
          <w:sz w:val="22"/>
        </w:rPr>
        <w:t>FROM ABE 2006</w:t>
      </w:r>
    </w:p>
    <w:p w14:paraId="403C661F" w14:textId="77777777" w:rsidR="00201214" w:rsidRPr="00B779CF" w:rsidRDefault="00076B36" w:rsidP="00076B36">
      <w:pPr>
        <w:autoSpaceDE w:val="0"/>
        <w:autoSpaceDN w:val="0"/>
        <w:adjustRightInd w:val="0"/>
        <w:ind w:firstLineChars="400" w:firstLine="960"/>
        <w:rPr>
          <w:rFonts w:ascii="Palatino" w:eastAsia="ＭＳ 明朝" w:hAnsi="Palatino" w:cs="Palatino"/>
          <w:sz w:val="24"/>
          <w:szCs w:val="24"/>
        </w:rPr>
      </w:pPr>
      <w:r w:rsidRPr="00B779CF">
        <w:rPr>
          <w:rFonts w:ascii="Palatino" w:eastAsia="ＭＳ 明朝" w:hAnsi="Palatino" w:cs="Palatino" w:hint="eastAsia"/>
          <w:sz w:val="24"/>
          <w:szCs w:val="24"/>
        </w:rPr>
        <w:t xml:space="preserve">　　　</w:t>
      </w:r>
      <w:r w:rsidRPr="00B779CF">
        <w:rPr>
          <w:noProof/>
          <w:sz w:val="28"/>
          <w:szCs w:val="28"/>
        </w:rPr>
        <w:drawing>
          <wp:inline distT="0" distB="0" distL="0" distR="0" wp14:anchorId="6DB121C1" wp14:editId="6D9A05BB">
            <wp:extent cx="5560427" cy="2152015"/>
            <wp:effectExtent l="0" t="0" r="2540" b="635"/>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0427" cy="2152015"/>
                    </a:xfrm>
                    <a:prstGeom prst="rect">
                      <a:avLst/>
                    </a:prstGeom>
                    <a:noFill/>
                    <a:ln>
                      <a:noFill/>
                    </a:ln>
                  </pic:spPr>
                </pic:pic>
              </a:graphicData>
            </a:graphic>
          </wp:inline>
        </w:drawing>
      </w:r>
      <w:r w:rsidRPr="00B779CF">
        <w:rPr>
          <w:rFonts w:ascii="Palatino" w:eastAsia="ＭＳ 明朝" w:hAnsi="Palatino" w:cs="Palatino"/>
          <w:sz w:val="24"/>
          <w:szCs w:val="24"/>
        </w:rPr>
        <w:t xml:space="preserve"> </w:t>
      </w:r>
    </w:p>
    <w:p w14:paraId="396CEE48" w14:textId="0EBE93E5" w:rsidR="00076B36" w:rsidRPr="00B779CF" w:rsidRDefault="00076B36" w:rsidP="00076B36">
      <w:pPr>
        <w:autoSpaceDE w:val="0"/>
        <w:autoSpaceDN w:val="0"/>
        <w:adjustRightInd w:val="0"/>
        <w:ind w:firstLineChars="400" w:firstLine="960"/>
        <w:rPr>
          <w:noProof/>
          <w:sz w:val="28"/>
          <w:szCs w:val="28"/>
        </w:rPr>
      </w:pPr>
      <w:r w:rsidRPr="00B779CF">
        <w:rPr>
          <w:rFonts w:ascii="Palatino" w:eastAsia="ＭＳ 明朝" w:hAnsi="Palatino" w:cs="Palatino"/>
          <w:sz w:val="24"/>
          <w:szCs w:val="24"/>
        </w:rPr>
        <w:t xml:space="preserve">    </w:t>
      </w:r>
    </w:p>
    <w:p w14:paraId="22FE022C" w14:textId="68269A5C" w:rsidR="00076B36" w:rsidRPr="00B779CF" w:rsidRDefault="00076B36" w:rsidP="00076B36">
      <w:pPr>
        <w:rPr>
          <w:sz w:val="28"/>
          <w:szCs w:val="28"/>
        </w:rPr>
      </w:pPr>
      <w:r w:rsidRPr="00B779CF">
        <w:rPr>
          <w:noProof/>
          <w:sz w:val="28"/>
          <w:szCs w:val="28"/>
        </w:rPr>
        <w:drawing>
          <wp:inline distT="0" distB="0" distL="0" distR="0" wp14:anchorId="59D1998A" wp14:editId="388BC3EE">
            <wp:extent cx="5873115" cy="5604734"/>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9499" cy="5639455"/>
                    </a:xfrm>
                    <a:prstGeom prst="rect">
                      <a:avLst/>
                    </a:prstGeom>
                    <a:noFill/>
                    <a:ln>
                      <a:noFill/>
                    </a:ln>
                  </pic:spPr>
                </pic:pic>
              </a:graphicData>
            </a:graphic>
          </wp:inline>
        </w:drawing>
      </w:r>
    </w:p>
    <w:p w14:paraId="2BFCB93A" w14:textId="195ABEF0" w:rsidR="00201214" w:rsidRPr="00B779CF" w:rsidRDefault="00201214" w:rsidP="00076B36">
      <w:pPr>
        <w:rPr>
          <w:sz w:val="28"/>
          <w:szCs w:val="28"/>
        </w:rPr>
      </w:pPr>
    </w:p>
    <w:p w14:paraId="495BC0FF" w14:textId="584D5B97" w:rsidR="00201214" w:rsidRPr="00B779CF" w:rsidRDefault="00201214" w:rsidP="00076B36">
      <w:pPr>
        <w:rPr>
          <w:sz w:val="28"/>
          <w:szCs w:val="28"/>
        </w:rPr>
      </w:pPr>
    </w:p>
    <w:p w14:paraId="290BF084" w14:textId="77777777" w:rsidR="00201214" w:rsidRPr="00B779CF" w:rsidRDefault="00201214" w:rsidP="00076B36">
      <w:pPr>
        <w:rPr>
          <w:sz w:val="28"/>
          <w:szCs w:val="28"/>
        </w:rPr>
      </w:pPr>
    </w:p>
    <w:p w14:paraId="4C57F0A1" w14:textId="49CDAA35" w:rsidR="00D7561A" w:rsidRPr="00B779CF" w:rsidRDefault="00C06C2E" w:rsidP="00C06C2E">
      <w:pPr>
        <w:pStyle w:val="a9"/>
        <w:numPr>
          <w:ilvl w:val="0"/>
          <w:numId w:val="21"/>
        </w:numPr>
        <w:ind w:leftChars="0"/>
        <w:rPr>
          <w:rFonts w:ascii="Palatino Linotype" w:hAnsi="Palatino Linotype"/>
          <w:b/>
          <w:bCs/>
          <w:sz w:val="22"/>
        </w:rPr>
      </w:pPr>
      <w:r w:rsidRPr="00B779CF">
        <w:rPr>
          <w:rFonts w:ascii="Palatino Linotype" w:hAnsi="Palatino Linotype"/>
          <w:b/>
          <w:bCs/>
          <w:sz w:val="24"/>
          <w:szCs w:val="24"/>
        </w:rPr>
        <w:t xml:space="preserve">Map D: CHOPPING TOOLS IN PALEOLITHIC ERA </w:t>
      </w:r>
      <w:proofErr w:type="gramStart"/>
      <w:r w:rsidRPr="00B779CF">
        <w:rPr>
          <w:rFonts w:ascii="Palatino Linotype" w:hAnsi="Palatino Linotype"/>
          <w:b/>
          <w:bCs/>
          <w:sz w:val="24"/>
          <w:szCs w:val="24"/>
        </w:rPr>
        <w:t>( EAST</w:t>
      </w:r>
      <w:proofErr w:type="gramEnd"/>
      <w:r w:rsidRPr="00B779CF">
        <w:rPr>
          <w:rFonts w:ascii="Palatino Linotype" w:hAnsi="Palatino Linotype"/>
          <w:b/>
          <w:bCs/>
          <w:sz w:val="24"/>
          <w:szCs w:val="24"/>
        </w:rPr>
        <w:t xml:space="preserve"> : NON-BI-FACES)</w:t>
      </w:r>
    </w:p>
    <w:p w14:paraId="63E512E8" w14:textId="313035D9" w:rsidR="00D7561A" w:rsidRPr="00B779CF" w:rsidRDefault="00D7561A">
      <w:pPr>
        <w:rPr>
          <w:sz w:val="22"/>
        </w:rPr>
      </w:pPr>
      <w:r w:rsidRPr="00B779CF">
        <w:rPr>
          <w:noProof/>
          <w:sz w:val="22"/>
        </w:rPr>
        <w:drawing>
          <wp:inline distT="0" distB="0" distL="0" distR="0" wp14:anchorId="17D7A545" wp14:editId="2050ADC8">
            <wp:extent cx="6237873" cy="3786692"/>
            <wp:effectExtent l="0" t="0" r="0" b="444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268277" cy="3805149"/>
                    </a:xfrm>
                    <a:prstGeom prst="rect">
                      <a:avLst/>
                    </a:prstGeom>
                  </pic:spPr>
                </pic:pic>
              </a:graphicData>
            </a:graphic>
          </wp:inline>
        </w:drawing>
      </w:r>
    </w:p>
    <w:p w14:paraId="218E8C6B" w14:textId="550468A7" w:rsidR="00201214" w:rsidRPr="00B779CF" w:rsidRDefault="00201214">
      <w:pPr>
        <w:rPr>
          <w:sz w:val="22"/>
        </w:rPr>
      </w:pPr>
    </w:p>
    <w:p w14:paraId="49037859" w14:textId="19D0403E" w:rsidR="00201214" w:rsidRPr="00B779CF" w:rsidRDefault="00C278D2">
      <w:pPr>
        <w:rPr>
          <w:b/>
          <w:bCs/>
          <w:sz w:val="22"/>
        </w:rPr>
      </w:pPr>
      <w:r w:rsidRPr="00B779CF">
        <w:rPr>
          <w:rFonts w:hint="eastAsia"/>
          <w:sz w:val="22"/>
        </w:rPr>
        <w:t xml:space="preserve"> </w:t>
      </w:r>
      <w:r w:rsidRPr="00B779CF">
        <w:rPr>
          <w:sz w:val="22"/>
        </w:rPr>
        <w:t xml:space="preserve">              </w:t>
      </w:r>
      <w:r w:rsidRPr="00B779CF">
        <w:rPr>
          <w:rFonts w:hint="eastAsia"/>
          <w:b/>
          <w:bCs/>
          <w:sz w:val="22"/>
        </w:rPr>
        <w:t>■</w:t>
      </w:r>
      <w:r w:rsidRPr="00B779CF">
        <w:rPr>
          <w:b/>
          <w:bCs/>
          <w:sz w:val="22"/>
        </w:rPr>
        <w:t xml:space="preserve">FROM ABE 2006 </w:t>
      </w:r>
    </w:p>
    <w:p w14:paraId="0108C154" w14:textId="7BB4A6B8" w:rsidR="00076B36" w:rsidRPr="00B779CF" w:rsidRDefault="00B3401D" w:rsidP="00FA5A93">
      <w:pPr>
        <w:autoSpaceDE w:val="0"/>
        <w:autoSpaceDN w:val="0"/>
        <w:adjustRightInd w:val="0"/>
        <w:rPr>
          <w:rFonts w:ascii="Palatino" w:eastAsia="ＭＳ 明朝" w:hAnsi="Palatino" w:cs="Palatino"/>
          <w:sz w:val="22"/>
        </w:rPr>
      </w:pPr>
      <w:r w:rsidRPr="00B779CF">
        <w:rPr>
          <w:rFonts w:ascii="Palatino" w:eastAsia="ＭＳ 明朝" w:hAnsi="Palatino" w:cs="Palatino" w:hint="eastAsia"/>
          <w:sz w:val="22"/>
        </w:rPr>
        <w:t xml:space="preserve">　　　</w:t>
      </w:r>
      <w:r w:rsidR="00201214" w:rsidRPr="00B779CF">
        <w:rPr>
          <w:rFonts w:ascii="Palatino" w:eastAsia="ＭＳ 明朝" w:hAnsi="Palatino" w:cs="Palatino" w:hint="eastAsia"/>
          <w:sz w:val="22"/>
        </w:rPr>
        <w:t xml:space="preserve">　　　　　</w:t>
      </w:r>
      <w:r w:rsidRPr="00B779CF">
        <w:rPr>
          <w:rFonts w:ascii="Palatino" w:eastAsia="ＭＳ 明朝" w:hAnsi="Palatino" w:cs="Palatino" w:hint="eastAsia"/>
          <w:sz w:val="22"/>
        </w:rPr>
        <w:t xml:space="preserve">　</w:t>
      </w:r>
      <w:r w:rsidRPr="00B779CF">
        <w:rPr>
          <w:rFonts w:ascii="Palatino" w:eastAsia="ＭＳ 明朝" w:hAnsi="Palatino" w:cs="Palatino"/>
          <w:sz w:val="22"/>
        </w:rPr>
        <w:t xml:space="preserve"> </w:t>
      </w:r>
      <w:r w:rsidRPr="00B779CF">
        <w:rPr>
          <w:noProof/>
          <w:sz w:val="22"/>
        </w:rPr>
        <w:drawing>
          <wp:inline distT="0" distB="0" distL="0" distR="0" wp14:anchorId="433EA9BE" wp14:editId="2BC553DD">
            <wp:extent cx="5162810" cy="4152452"/>
            <wp:effectExtent l="0" t="0" r="0" b="63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80870" cy="4166978"/>
                    </a:xfrm>
                    <a:prstGeom prst="rect">
                      <a:avLst/>
                    </a:prstGeom>
                    <a:noFill/>
                    <a:ln>
                      <a:noFill/>
                    </a:ln>
                  </pic:spPr>
                </pic:pic>
              </a:graphicData>
            </a:graphic>
          </wp:inline>
        </w:drawing>
      </w:r>
    </w:p>
    <w:p w14:paraId="7A6F661D" w14:textId="1D6EA630" w:rsidR="00076B36" w:rsidRPr="00B779CF" w:rsidRDefault="00076B36" w:rsidP="00FA5A93">
      <w:pPr>
        <w:autoSpaceDE w:val="0"/>
        <w:autoSpaceDN w:val="0"/>
        <w:adjustRightInd w:val="0"/>
        <w:rPr>
          <w:rFonts w:ascii="Palatino" w:eastAsia="ＭＳ 明朝" w:hAnsi="Palatino" w:cs="Palatino"/>
          <w:sz w:val="22"/>
        </w:rPr>
      </w:pPr>
      <w:r w:rsidRPr="00B779CF">
        <w:rPr>
          <w:rFonts w:ascii="Palatino" w:eastAsia="ＭＳ 明朝" w:hAnsi="Palatino" w:cs="Palatino" w:hint="eastAsia"/>
          <w:sz w:val="22"/>
        </w:rPr>
        <w:t xml:space="preserve">　　　　</w:t>
      </w:r>
    </w:p>
    <w:p w14:paraId="5E22ACCF" w14:textId="0A4745C1" w:rsidR="008C0BB9" w:rsidRPr="00B779CF" w:rsidRDefault="008C0BB9" w:rsidP="008C0BB9">
      <w:pPr>
        <w:pStyle w:val="a9"/>
        <w:numPr>
          <w:ilvl w:val="0"/>
          <w:numId w:val="21"/>
        </w:numPr>
        <w:ind w:leftChars="0"/>
        <w:rPr>
          <w:rFonts w:ascii="Palatino Linotype" w:hAnsi="Palatino Linotype"/>
          <w:b/>
          <w:bCs/>
          <w:sz w:val="22"/>
        </w:rPr>
      </w:pPr>
      <w:r w:rsidRPr="00B779CF">
        <w:rPr>
          <w:rFonts w:ascii="Palatino Linotype" w:hAnsi="Palatino Linotype"/>
          <w:b/>
          <w:bCs/>
          <w:sz w:val="22"/>
        </w:rPr>
        <w:t xml:space="preserve">Map COMPOSIT BORDERS OF LANGUAGES OF LANGUAGES, CULTURE AND CLIMATE IN </w:t>
      </w:r>
      <w:proofErr w:type="gramStart"/>
      <w:r w:rsidRPr="00B779CF">
        <w:rPr>
          <w:rFonts w:ascii="Palatino Linotype" w:hAnsi="Palatino Linotype"/>
          <w:b/>
          <w:bCs/>
          <w:sz w:val="22"/>
        </w:rPr>
        <w:t>ASIA  (</w:t>
      </w:r>
      <w:proofErr w:type="gramEnd"/>
      <w:r w:rsidRPr="00B779CF">
        <w:rPr>
          <w:rFonts w:ascii="Palatino Linotype" w:hAnsi="Palatino Linotype"/>
          <w:b/>
          <w:bCs/>
          <w:sz w:val="22"/>
        </w:rPr>
        <w:t>from ABE 2013)</w:t>
      </w:r>
    </w:p>
    <w:p w14:paraId="01A3F5B7" w14:textId="737E6E0F" w:rsidR="00A262D6" w:rsidRPr="00B779CF" w:rsidRDefault="00A262D6">
      <w:pPr>
        <w:rPr>
          <w:sz w:val="28"/>
          <w:szCs w:val="28"/>
        </w:rPr>
      </w:pPr>
      <w:r w:rsidRPr="00B779CF">
        <w:rPr>
          <w:noProof/>
          <w:sz w:val="28"/>
          <w:szCs w:val="28"/>
        </w:rPr>
        <w:drawing>
          <wp:inline distT="0" distB="0" distL="0" distR="0" wp14:anchorId="5D7C60D4" wp14:editId="584B1339">
            <wp:extent cx="6678926" cy="3668357"/>
            <wp:effectExtent l="0" t="0" r="8255" b="889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34400" cy="3698826"/>
                    </a:xfrm>
                    <a:prstGeom prst="rect">
                      <a:avLst/>
                    </a:prstGeom>
                    <a:noFill/>
                    <a:ln>
                      <a:noFill/>
                    </a:ln>
                  </pic:spPr>
                </pic:pic>
              </a:graphicData>
            </a:graphic>
          </wp:inline>
        </w:drawing>
      </w:r>
    </w:p>
    <w:p w14:paraId="54512A69" w14:textId="77777777" w:rsidR="00323741" w:rsidRPr="00B779CF" w:rsidRDefault="00323741">
      <w:pPr>
        <w:rPr>
          <w:sz w:val="28"/>
          <w:szCs w:val="28"/>
        </w:rPr>
      </w:pPr>
    </w:p>
    <w:p w14:paraId="470EF1E2" w14:textId="74D00086" w:rsidR="00675ACA" w:rsidRPr="00B779CF" w:rsidRDefault="008C0BB9" w:rsidP="00C06C2E">
      <w:pPr>
        <w:pStyle w:val="a9"/>
        <w:numPr>
          <w:ilvl w:val="0"/>
          <w:numId w:val="21"/>
        </w:numPr>
        <w:ind w:leftChars="0"/>
        <w:rPr>
          <w:b/>
          <w:bCs/>
          <w:sz w:val="24"/>
          <w:szCs w:val="24"/>
        </w:rPr>
      </w:pPr>
      <w:r w:rsidRPr="00B779CF">
        <w:rPr>
          <w:rFonts w:hint="eastAsia"/>
          <w:b/>
          <w:bCs/>
          <w:sz w:val="24"/>
          <w:szCs w:val="24"/>
        </w:rPr>
        <w:t xml:space="preserve"> </w:t>
      </w:r>
      <w:r w:rsidR="00C06C2E" w:rsidRPr="00B779CF">
        <w:rPr>
          <w:b/>
          <w:bCs/>
          <w:sz w:val="24"/>
          <w:szCs w:val="24"/>
        </w:rPr>
        <w:t>Map COMPOSIT BORDERS OF LANGUAGES OF LANGUA</w:t>
      </w:r>
      <w:r w:rsidRPr="00B779CF">
        <w:rPr>
          <w:b/>
          <w:bCs/>
          <w:sz w:val="24"/>
          <w:szCs w:val="24"/>
        </w:rPr>
        <w:t>GES,</w:t>
      </w:r>
      <w:r w:rsidRPr="00B779CF">
        <w:rPr>
          <w:rFonts w:hint="eastAsia"/>
          <w:b/>
          <w:bCs/>
          <w:sz w:val="24"/>
          <w:szCs w:val="24"/>
        </w:rPr>
        <w:t xml:space="preserve"> </w:t>
      </w:r>
      <w:r w:rsidRPr="00B779CF">
        <w:rPr>
          <w:b/>
          <w:bCs/>
          <w:sz w:val="24"/>
          <w:szCs w:val="24"/>
        </w:rPr>
        <w:t>CULTURE AND CLIMATE I</w:t>
      </w:r>
      <w:r w:rsidR="00C06C2E" w:rsidRPr="00B779CF">
        <w:rPr>
          <w:b/>
          <w:bCs/>
          <w:sz w:val="24"/>
          <w:szCs w:val="24"/>
        </w:rPr>
        <w:t>N EUROPE</w:t>
      </w:r>
      <w:r w:rsidRPr="00B779CF">
        <w:rPr>
          <w:b/>
          <w:bCs/>
          <w:sz w:val="24"/>
          <w:szCs w:val="24"/>
        </w:rPr>
        <w:t xml:space="preserve"> </w:t>
      </w:r>
      <w:r w:rsidRPr="00B779CF">
        <w:rPr>
          <w:rFonts w:hint="eastAsia"/>
          <w:b/>
          <w:bCs/>
          <w:sz w:val="24"/>
          <w:szCs w:val="24"/>
        </w:rPr>
        <w:t>from A</w:t>
      </w:r>
      <w:r w:rsidRPr="00B779CF">
        <w:rPr>
          <w:b/>
          <w:bCs/>
          <w:sz w:val="24"/>
          <w:szCs w:val="24"/>
        </w:rPr>
        <w:t>BE 2013)</w:t>
      </w:r>
    </w:p>
    <w:p w14:paraId="532D9EED" w14:textId="73B0A2E2" w:rsidR="0003779A" w:rsidRPr="00B779CF" w:rsidRDefault="00675ACA">
      <w:pPr>
        <w:rPr>
          <w:sz w:val="28"/>
          <w:szCs w:val="28"/>
        </w:rPr>
      </w:pPr>
      <w:r w:rsidRPr="00B779CF">
        <w:rPr>
          <w:noProof/>
          <w:sz w:val="28"/>
          <w:szCs w:val="28"/>
        </w:rPr>
        <w:drawing>
          <wp:inline distT="0" distB="0" distL="0" distR="0" wp14:anchorId="37B33537" wp14:editId="2CD6916E">
            <wp:extent cx="5958418" cy="3948056"/>
            <wp:effectExtent l="0" t="0" r="4445"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01469" cy="3976582"/>
                    </a:xfrm>
                    <a:prstGeom prst="rect">
                      <a:avLst/>
                    </a:prstGeom>
                    <a:noFill/>
                    <a:ln>
                      <a:noFill/>
                    </a:ln>
                  </pic:spPr>
                </pic:pic>
              </a:graphicData>
            </a:graphic>
          </wp:inline>
        </w:drawing>
      </w:r>
    </w:p>
    <w:p w14:paraId="5A65B5C1" w14:textId="0AFA9E7C" w:rsidR="00076B36" w:rsidRPr="00B779CF" w:rsidRDefault="00076B36">
      <w:pPr>
        <w:rPr>
          <w:sz w:val="28"/>
          <w:szCs w:val="28"/>
        </w:rPr>
      </w:pPr>
    </w:p>
    <w:p w14:paraId="5A337A8B" w14:textId="3FEE43C4" w:rsidR="00076B36" w:rsidRPr="00B779CF" w:rsidRDefault="00076B36" w:rsidP="00076B36">
      <w:pPr>
        <w:autoSpaceDE w:val="0"/>
        <w:autoSpaceDN w:val="0"/>
        <w:adjustRightInd w:val="0"/>
        <w:ind w:firstLineChars="100" w:firstLine="241"/>
        <w:rPr>
          <w:rFonts w:ascii="Palatino" w:eastAsia="ＭＳ 明朝" w:hAnsi="Palatino" w:cs="Palatino"/>
          <w:b/>
          <w:bCs/>
          <w:sz w:val="24"/>
          <w:szCs w:val="24"/>
          <w:u w:val="single"/>
        </w:rPr>
      </w:pPr>
      <w:r w:rsidRPr="00B779CF">
        <w:rPr>
          <w:rFonts w:ascii="Palatino" w:eastAsia="ＭＳ 明朝" w:hAnsi="Palatino" w:cs="Palatino" w:hint="eastAsia"/>
          <w:b/>
          <w:bCs/>
          <w:sz w:val="24"/>
          <w:szCs w:val="24"/>
          <w:u w:val="single"/>
        </w:rPr>
        <w:t>４</w:t>
      </w:r>
      <w:r w:rsidR="000B0E25" w:rsidRPr="00B779CF">
        <w:rPr>
          <w:rFonts w:ascii="Palatino" w:eastAsia="ＭＳ 明朝" w:hAnsi="Palatino" w:cs="Palatino" w:hint="eastAsia"/>
          <w:b/>
          <w:bCs/>
          <w:sz w:val="24"/>
          <w:szCs w:val="24"/>
          <w:u w:val="single"/>
        </w:rPr>
        <w:t>.</w:t>
      </w:r>
      <w:r w:rsidRPr="00B779CF">
        <w:rPr>
          <w:rFonts w:ascii="Palatino" w:eastAsia="ＭＳ 明朝" w:hAnsi="Palatino" w:cs="Palatino"/>
          <w:b/>
          <w:bCs/>
          <w:sz w:val="24"/>
          <w:szCs w:val="24"/>
          <w:u w:val="single"/>
        </w:rPr>
        <w:t xml:space="preserve"> The “Monsoon Asia Substratum” and the Altaic Superstratum</w:t>
      </w:r>
    </w:p>
    <w:p w14:paraId="340D96B5" w14:textId="77777777" w:rsidR="00076B36" w:rsidRPr="00B779CF" w:rsidRDefault="00076B36" w:rsidP="00076B36">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This paper has examined the study of Japanese and East Asian Hydronym.</w:t>
      </w:r>
    </w:p>
    <w:p w14:paraId="4EE61D94" w14:textId="4CAD9EE9" w:rsidR="00076B36" w:rsidRPr="00B779CF" w:rsidRDefault="00076B36" w:rsidP="00076B36">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 xml:space="preserve">The section above argues for the existence of a cultural substratum in the Monsoon Asia region. Considering this substratum as well as overlapping areas of </w:t>
      </w:r>
      <w:proofErr w:type="spellStart"/>
      <w:r w:rsidRPr="00B779CF">
        <w:rPr>
          <w:rFonts w:ascii="Palatino" w:eastAsia="ＭＳ 明朝" w:hAnsi="Palatino" w:cs="Palatino"/>
          <w:sz w:val="24"/>
          <w:szCs w:val="24"/>
        </w:rPr>
        <w:t>rivername</w:t>
      </w:r>
      <w:proofErr w:type="spellEnd"/>
      <w:r w:rsidRPr="00B779CF">
        <w:rPr>
          <w:rFonts w:ascii="Palatino" w:eastAsia="ＭＳ 明朝" w:hAnsi="Palatino" w:cs="Palatino"/>
          <w:sz w:val="24"/>
          <w:szCs w:val="24"/>
        </w:rPr>
        <w:t xml:space="preserve"> and classifier distributions, both of which form significant parts of the basic vocabulary in any language, it can be assumed that a linguistic substratum was once formed in this region at some point in history. The substratum, in turn, has evolved into different languages in different regions, eventually turning into various language families and / or languages of unknown </w:t>
      </w:r>
      <w:proofErr w:type="spellStart"/>
      <w:r w:rsidRPr="00B779CF">
        <w:rPr>
          <w:rFonts w:ascii="Palatino" w:eastAsia="ＭＳ 明朝" w:hAnsi="Palatino" w:cs="Palatino"/>
          <w:sz w:val="24"/>
          <w:szCs w:val="24"/>
        </w:rPr>
        <w:t>origion</w:t>
      </w:r>
      <w:proofErr w:type="spellEnd"/>
      <w:r w:rsidRPr="00B779CF">
        <w:rPr>
          <w:rFonts w:ascii="Palatino" w:eastAsia="ＭＳ 明朝" w:hAnsi="Palatino" w:cs="Palatino"/>
          <w:sz w:val="24"/>
          <w:szCs w:val="24"/>
        </w:rPr>
        <w:t xml:space="preserve"> in the Asian Pacific region. As such, this hypothetical linguistic substratum should help explain the developmental process of the Japanese and Korean languages as follows.</w:t>
      </w:r>
    </w:p>
    <w:p w14:paraId="6D0997B8" w14:textId="77777777" w:rsidR="00076B36" w:rsidRPr="00B779CF" w:rsidRDefault="00076B36" w:rsidP="000B0E25">
      <w:pPr>
        <w:autoSpaceDE w:val="0"/>
        <w:autoSpaceDN w:val="0"/>
        <w:adjustRightInd w:val="0"/>
        <w:ind w:firstLineChars="300" w:firstLine="720"/>
        <w:rPr>
          <w:rFonts w:ascii="Palatino" w:eastAsia="ＭＳ 明朝" w:hAnsi="Palatino" w:cs="Palatino"/>
          <w:sz w:val="24"/>
          <w:szCs w:val="24"/>
        </w:rPr>
      </w:pPr>
      <w:r w:rsidRPr="00B779CF">
        <w:rPr>
          <w:rFonts w:ascii="Palatino" w:eastAsia="ＭＳ 明朝" w:hAnsi="Palatino" w:cs="Palatino"/>
          <w:sz w:val="24"/>
          <w:szCs w:val="24"/>
        </w:rPr>
        <w:t>As for Korean, a language closely associated with the Altai, the most convincing of all existing theories for its formation is that of Kim (1983): Though Korean belongs to the Altai family, it is highly likely that the language has been influenced another, non-Altaic substratum or a language prevalent in the ancient Korean Peninsula. Yet, this non-Altaic substratum has remained unidentified in previous studies. Now, the “Monsoon Asia” substratum can be assumed the same as the “non-Altaic substratum” Kim (1983) advances. If so, it can be argued that the Korean language is based on two layers of linguistic strata: the Monsoon Asia substratum and the Altaic superstratum.</w:t>
      </w:r>
    </w:p>
    <w:p w14:paraId="53F0C872" w14:textId="77777777" w:rsidR="000B0E25" w:rsidRPr="00B779CF" w:rsidRDefault="00076B36" w:rsidP="000B0E25">
      <w:pPr>
        <w:autoSpaceDE w:val="0"/>
        <w:autoSpaceDN w:val="0"/>
        <w:adjustRightInd w:val="0"/>
        <w:ind w:firstLineChars="300" w:firstLine="720"/>
        <w:rPr>
          <w:rFonts w:ascii="Palatino" w:eastAsia="ＭＳ 明朝" w:hAnsi="Palatino" w:cs="Palatino"/>
          <w:sz w:val="24"/>
          <w:szCs w:val="24"/>
        </w:rPr>
      </w:pPr>
      <w:r w:rsidRPr="00B779CF">
        <w:rPr>
          <w:rFonts w:ascii="Palatino" w:eastAsia="ＭＳ 明朝" w:hAnsi="Palatino" w:cs="Palatino"/>
          <w:sz w:val="24"/>
          <w:szCs w:val="24"/>
        </w:rPr>
        <w:t xml:space="preserve">The origin and formation of the Japanese language can be explained similarly.  One of the strongest existing genealogical explanations for Japanese is the one that it is based on two linguistic layers, one of the languages distributed in the south of Japan at the bottom and an Altaic language such as Korean on top. </w:t>
      </w:r>
    </w:p>
    <w:tbl>
      <w:tblPr>
        <w:tblW w:w="0" w:type="auto"/>
        <w:tblLayout w:type="fixed"/>
        <w:tblCellMar>
          <w:left w:w="99" w:type="dxa"/>
          <w:right w:w="99" w:type="dxa"/>
        </w:tblCellMar>
        <w:tblLook w:val="0000" w:firstRow="0" w:lastRow="0" w:firstColumn="0" w:lastColumn="0" w:noHBand="0" w:noVBand="0"/>
      </w:tblPr>
      <w:tblGrid>
        <w:gridCol w:w="2175"/>
        <w:gridCol w:w="2604"/>
        <w:gridCol w:w="1747"/>
        <w:gridCol w:w="2176"/>
      </w:tblGrid>
      <w:tr w:rsidR="00B779CF" w:rsidRPr="00B779CF" w14:paraId="40F916C3" w14:textId="77777777" w:rsidTr="00AD791A">
        <w:tc>
          <w:tcPr>
            <w:tcW w:w="2175" w:type="dxa"/>
            <w:tcBorders>
              <w:top w:val="single" w:sz="6" w:space="0" w:color="auto"/>
              <w:left w:val="single" w:sz="6" w:space="0" w:color="auto"/>
              <w:bottom w:val="single" w:sz="6" w:space="0" w:color="auto"/>
              <w:right w:val="single" w:sz="6" w:space="0" w:color="auto"/>
            </w:tcBorders>
          </w:tcPr>
          <w:p w14:paraId="7745BFCB"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Times" w:eastAsia="ＭＳ 明朝" w:hAnsi="Times" w:cs="Times"/>
                <w:sz w:val="24"/>
                <w:szCs w:val="24"/>
              </w:rPr>
              <w:t>L</w:t>
            </w:r>
            <w:r w:rsidRPr="00B779CF">
              <w:rPr>
                <w:rFonts w:ascii="Palatino" w:eastAsia="ＭＳ 明朝" w:hAnsi="Palatino" w:cs="Palatino"/>
                <w:sz w:val="24"/>
                <w:szCs w:val="24"/>
              </w:rPr>
              <w:t>anguage / Strata</w:t>
            </w:r>
          </w:p>
        </w:tc>
        <w:tc>
          <w:tcPr>
            <w:tcW w:w="2604" w:type="dxa"/>
            <w:tcBorders>
              <w:top w:val="single" w:sz="6" w:space="0" w:color="auto"/>
              <w:left w:val="single" w:sz="6" w:space="0" w:color="auto"/>
              <w:bottom w:val="single" w:sz="6" w:space="0" w:color="auto"/>
              <w:right w:val="single" w:sz="6" w:space="0" w:color="auto"/>
            </w:tcBorders>
          </w:tcPr>
          <w:p w14:paraId="49DBBCAA" w14:textId="77777777" w:rsidR="00076B36" w:rsidRPr="00B779CF" w:rsidRDefault="00076B36" w:rsidP="00AD791A">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Subsutatum</w:t>
            </w:r>
            <w:proofErr w:type="spellEnd"/>
          </w:p>
        </w:tc>
        <w:tc>
          <w:tcPr>
            <w:tcW w:w="1747" w:type="dxa"/>
            <w:tcBorders>
              <w:top w:val="single" w:sz="6" w:space="0" w:color="auto"/>
              <w:left w:val="single" w:sz="6" w:space="0" w:color="auto"/>
              <w:bottom w:val="single" w:sz="6" w:space="0" w:color="auto"/>
              <w:right w:val="single" w:sz="6" w:space="0" w:color="auto"/>
            </w:tcBorders>
          </w:tcPr>
          <w:p w14:paraId="0DE1B195"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Intercalary Stratum</w:t>
            </w:r>
          </w:p>
        </w:tc>
        <w:tc>
          <w:tcPr>
            <w:tcW w:w="2176" w:type="dxa"/>
            <w:tcBorders>
              <w:top w:val="single" w:sz="6" w:space="0" w:color="auto"/>
              <w:left w:val="single" w:sz="6" w:space="0" w:color="auto"/>
              <w:bottom w:val="single" w:sz="6" w:space="0" w:color="auto"/>
              <w:right w:val="single" w:sz="6" w:space="0" w:color="auto"/>
            </w:tcBorders>
          </w:tcPr>
          <w:p w14:paraId="26666338"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Superstratum   </w:t>
            </w:r>
          </w:p>
        </w:tc>
      </w:tr>
      <w:tr w:rsidR="00B779CF" w:rsidRPr="00B779CF" w14:paraId="49E49980" w14:textId="77777777" w:rsidTr="00AD791A">
        <w:tc>
          <w:tcPr>
            <w:tcW w:w="2175" w:type="dxa"/>
            <w:tcBorders>
              <w:top w:val="single" w:sz="6" w:space="0" w:color="auto"/>
              <w:left w:val="single" w:sz="6" w:space="0" w:color="auto"/>
              <w:bottom w:val="single" w:sz="6" w:space="0" w:color="auto"/>
              <w:right w:val="single" w:sz="6" w:space="0" w:color="auto"/>
            </w:tcBorders>
          </w:tcPr>
          <w:p w14:paraId="2EEB1241"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Japanese  </w:t>
            </w:r>
          </w:p>
        </w:tc>
        <w:tc>
          <w:tcPr>
            <w:tcW w:w="2604" w:type="dxa"/>
            <w:tcBorders>
              <w:top w:val="single" w:sz="6" w:space="0" w:color="auto"/>
              <w:left w:val="single" w:sz="6" w:space="0" w:color="auto"/>
              <w:bottom w:val="single" w:sz="6" w:space="0" w:color="auto"/>
              <w:right w:val="single" w:sz="6" w:space="0" w:color="auto"/>
            </w:tcBorders>
          </w:tcPr>
          <w:p w14:paraId="0B28122C" w14:textId="77777777" w:rsidR="00076B36" w:rsidRPr="00B779CF" w:rsidRDefault="00076B36" w:rsidP="00AD791A">
            <w:pPr>
              <w:autoSpaceDE w:val="0"/>
              <w:autoSpaceDN w:val="0"/>
              <w:adjustRightInd w:val="0"/>
              <w:ind w:right="-338"/>
              <w:rPr>
                <w:rFonts w:ascii="Palatino" w:eastAsia="ＭＳ 明朝" w:hAnsi="Palatino" w:cs="Palatino"/>
                <w:sz w:val="24"/>
                <w:szCs w:val="24"/>
              </w:rPr>
            </w:pPr>
            <w:r w:rsidRPr="00B779CF">
              <w:rPr>
                <w:rFonts w:ascii="Palatino" w:eastAsia="ＭＳ 明朝" w:hAnsi="Palatino" w:cs="Palatino"/>
                <w:sz w:val="24"/>
                <w:szCs w:val="24"/>
              </w:rPr>
              <w:t>*Proto-MA languages</w:t>
            </w:r>
          </w:p>
        </w:tc>
        <w:tc>
          <w:tcPr>
            <w:tcW w:w="1747" w:type="dxa"/>
            <w:tcBorders>
              <w:top w:val="single" w:sz="6" w:space="0" w:color="auto"/>
              <w:left w:val="single" w:sz="6" w:space="0" w:color="auto"/>
              <w:bottom w:val="single" w:sz="6" w:space="0" w:color="auto"/>
              <w:right w:val="single" w:sz="6" w:space="0" w:color="auto"/>
            </w:tcBorders>
          </w:tcPr>
          <w:p w14:paraId="1B4DCB33"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Austronesian</w:t>
            </w:r>
          </w:p>
        </w:tc>
        <w:tc>
          <w:tcPr>
            <w:tcW w:w="2176" w:type="dxa"/>
            <w:tcBorders>
              <w:top w:val="single" w:sz="6" w:space="0" w:color="auto"/>
              <w:left w:val="single" w:sz="6" w:space="0" w:color="auto"/>
              <w:bottom w:val="single" w:sz="6" w:space="0" w:color="auto"/>
              <w:right w:val="single" w:sz="6" w:space="0" w:color="auto"/>
            </w:tcBorders>
          </w:tcPr>
          <w:p w14:paraId="12791343"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Altaic Language</w:t>
            </w:r>
          </w:p>
        </w:tc>
      </w:tr>
      <w:tr w:rsidR="00B779CF" w:rsidRPr="00B779CF" w14:paraId="11CE8FA0" w14:textId="77777777" w:rsidTr="00AD791A">
        <w:tc>
          <w:tcPr>
            <w:tcW w:w="2175" w:type="dxa"/>
            <w:tcBorders>
              <w:top w:val="single" w:sz="6" w:space="0" w:color="auto"/>
              <w:left w:val="single" w:sz="6" w:space="0" w:color="auto"/>
              <w:bottom w:val="single" w:sz="6" w:space="0" w:color="auto"/>
              <w:right w:val="single" w:sz="6" w:space="0" w:color="auto"/>
            </w:tcBorders>
          </w:tcPr>
          <w:p w14:paraId="61E1AB20"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Korean</w:t>
            </w:r>
          </w:p>
        </w:tc>
        <w:tc>
          <w:tcPr>
            <w:tcW w:w="2604" w:type="dxa"/>
            <w:tcBorders>
              <w:top w:val="single" w:sz="6" w:space="0" w:color="auto"/>
              <w:left w:val="single" w:sz="6" w:space="0" w:color="auto"/>
              <w:bottom w:val="single" w:sz="6" w:space="0" w:color="auto"/>
              <w:right w:val="single" w:sz="6" w:space="0" w:color="auto"/>
            </w:tcBorders>
          </w:tcPr>
          <w:p w14:paraId="296ECC7C"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 xml:space="preserve">*Proto-MA languages       </w:t>
            </w:r>
          </w:p>
        </w:tc>
        <w:tc>
          <w:tcPr>
            <w:tcW w:w="1747" w:type="dxa"/>
            <w:tcBorders>
              <w:top w:val="single" w:sz="6" w:space="0" w:color="auto"/>
              <w:left w:val="single" w:sz="6" w:space="0" w:color="auto"/>
              <w:bottom w:val="single" w:sz="6" w:space="0" w:color="auto"/>
              <w:right w:val="single" w:sz="6" w:space="0" w:color="auto"/>
            </w:tcBorders>
          </w:tcPr>
          <w:p w14:paraId="1AA76D11" w14:textId="77777777" w:rsidR="00076B36" w:rsidRPr="00B779CF" w:rsidRDefault="00076B36" w:rsidP="00AD791A">
            <w:pPr>
              <w:autoSpaceDE w:val="0"/>
              <w:autoSpaceDN w:val="0"/>
              <w:adjustRightInd w:val="0"/>
              <w:jc w:val="center"/>
              <w:rPr>
                <w:rFonts w:ascii="Palatino" w:eastAsia="ＭＳ 明朝" w:hAnsi="Palatino" w:cs="Palatino"/>
                <w:sz w:val="24"/>
                <w:szCs w:val="24"/>
              </w:rPr>
            </w:pPr>
            <w:r w:rsidRPr="00B779CF">
              <w:rPr>
                <w:rFonts w:ascii="ＭＳ 明朝" w:eastAsia="ＭＳ 明朝" w:hAnsi="Palatino" w:cs="ＭＳ 明朝" w:hint="eastAsia"/>
                <w:sz w:val="24"/>
                <w:szCs w:val="24"/>
                <w:lang w:val="ja-JP"/>
              </w:rPr>
              <w:t>×</w:t>
            </w:r>
          </w:p>
        </w:tc>
        <w:tc>
          <w:tcPr>
            <w:tcW w:w="2176" w:type="dxa"/>
            <w:tcBorders>
              <w:top w:val="single" w:sz="6" w:space="0" w:color="auto"/>
              <w:left w:val="single" w:sz="6" w:space="0" w:color="auto"/>
              <w:bottom w:val="single" w:sz="6" w:space="0" w:color="auto"/>
              <w:right w:val="single" w:sz="6" w:space="0" w:color="auto"/>
            </w:tcBorders>
          </w:tcPr>
          <w:p w14:paraId="240FEB9C" w14:textId="77777777" w:rsidR="00076B36" w:rsidRPr="00B779CF" w:rsidRDefault="00076B36" w:rsidP="00AD791A">
            <w:pPr>
              <w:autoSpaceDE w:val="0"/>
              <w:autoSpaceDN w:val="0"/>
              <w:adjustRightInd w:val="0"/>
              <w:rPr>
                <w:rFonts w:ascii="Palatino" w:eastAsia="ＭＳ 明朝" w:hAnsi="Palatino" w:cs="Palatino"/>
                <w:sz w:val="24"/>
                <w:szCs w:val="24"/>
              </w:rPr>
            </w:pPr>
            <w:r w:rsidRPr="00B779CF">
              <w:rPr>
                <w:rFonts w:ascii="Palatino" w:eastAsia="ＭＳ 明朝" w:hAnsi="Palatino" w:cs="Palatino"/>
                <w:sz w:val="24"/>
                <w:szCs w:val="24"/>
              </w:rPr>
              <w:t>Altaic Language</w:t>
            </w:r>
          </w:p>
        </w:tc>
      </w:tr>
    </w:tbl>
    <w:p w14:paraId="3C689955" w14:textId="04E41A9F" w:rsidR="00076B36" w:rsidRPr="00B779CF" w:rsidRDefault="005A2183" w:rsidP="005A2183">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This hypothesis nicely accounts for the fact that Korean has little influence of Austronesian while Japanese has the following three linguistic features only shared with Austronesian: a) a 4-vowel system (found in ancient Japanese); b) open syllabic structure, c) common basic vocabulary (especially in words for body parts). These similarities suggest that Japanese has been strongly influenced by Austronesian, apart from its Monsoon Asia substratum.</w:t>
      </w:r>
    </w:p>
    <w:p w14:paraId="13CF322A" w14:textId="360FF3AB" w:rsidR="00076B36" w:rsidRPr="00B779CF" w:rsidRDefault="00076B36" w:rsidP="005A2183">
      <w:pPr>
        <w:autoSpaceDE w:val="0"/>
        <w:autoSpaceDN w:val="0"/>
        <w:adjustRightInd w:val="0"/>
        <w:ind w:firstLineChars="250" w:firstLine="600"/>
        <w:rPr>
          <w:rFonts w:ascii="Palatino" w:eastAsia="ＭＳ 明朝" w:hAnsi="Palatino" w:cs="Palatino"/>
          <w:sz w:val="24"/>
          <w:szCs w:val="24"/>
        </w:rPr>
      </w:pPr>
      <w:r w:rsidRPr="00B779CF">
        <w:rPr>
          <w:rFonts w:ascii="Palatino" w:eastAsia="ＭＳ 明朝" w:hAnsi="Palatino" w:cs="Palatino"/>
          <w:sz w:val="24"/>
          <w:szCs w:val="24"/>
        </w:rPr>
        <w:t xml:space="preserve">The claim advanced here is a new and unique one in that it can explain similarities and differences between Korean and Japanese using the Monsoon substratum and the Austronesian intercalary stratum. In </w:t>
      </w:r>
      <w:proofErr w:type="spellStart"/>
      <w:r w:rsidRPr="00B779CF">
        <w:rPr>
          <w:rFonts w:ascii="Palatino" w:eastAsia="ＭＳ 明朝" w:hAnsi="Palatino" w:cs="Palatino"/>
          <w:sz w:val="24"/>
          <w:szCs w:val="24"/>
        </w:rPr>
        <w:t>Map</w:t>
      </w:r>
      <w:proofErr w:type="spellEnd"/>
      <w:r w:rsidRPr="00B779CF">
        <w:rPr>
          <w:rFonts w:ascii="Palatino" w:eastAsia="ＭＳ 明朝" w:hAnsi="Palatino" w:cs="Palatino"/>
          <w:sz w:val="24"/>
          <w:szCs w:val="24"/>
        </w:rPr>
        <w:t xml:space="preserve"> 2, boundaries of the Monsoon Asia substratum and the Altaic superstratum in Korean Peninsula and Japanese Archipelago are indicated.</w:t>
      </w:r>
    </w:p>
    <w:p w14:paraId="0EC43866" w14:textId="77777777" w:rsidR="00076B36" w:rsidRPr="00B779CF" w:rsidRDefault="00076B36" w:rsidP="00076B36">
      <w:pPr>
        <w:autoSpaceDE w:val="0"/>
        <w:autoSpaceDN w:val="0"/>
        <w:adjustRightInd w:val="0"/>
        <w:rPr>
          <w:rFonts w:ascii="Palatino" w:eastAsia="ＭＳ 明朝" w:hAnsi="Palatino" w:cs="Palatino"/>
          <w:sz w:val="24"/>
          <w:szCs w:val="24"/>
        </w:rPr>
      </w:pPr>
    </w:p>
    <w:p w14:paraId="185E3588" w14:textId="5A2C3E5B" w:rsidR="00FA5A93" w:rsidRPr="00B779CF" w:rsidRDefault="00FA5A93" w:rsidP="00FA5A93">
      <w:pPr>
        <w:autoSpaceDE w:val="0"/>
        <w:autoSpaceDN w:val="0"/>
        <w:adjustRightInd w:val="0"/>
        <w:rPr>
          <w:rFonts w:ascii="Palatino" w:eastAsia="ＭＳ 明朝" w:hAnsi="Palatino" w:cs="Palatino"/>
          <w:b/>
          <w:bCs/>
          <w:sz w:val="28"/>
          <w:szCs w:val="28"/>
        </w:rPr>
      </w:pPr>
      <w:r w:rsidRPr="00B779CF">
        <w:rPr>
          <w:rFonts w:ascii="Palatino" w:eastAsia="ＭＳ 明朝" w:hAnsi="Palatino" w:cs="Palatino"/>
          <w:b/>
          <w:bCs/>
          <w:sz w:val="28"/>
          <w:szCs w:val="28"/>
        </w:rPr>
        <w:t>References</w:t>
      </w:r>
    </w:p>
    <w:p w14:paraId="51BE7F2B" w14:textId="06266720" w:rsidR="00FA5A93" w:rsidRPr="00B779CF" w:rsidRDefault="00FA5A93" w:rsidP="00DE4C80">
      <w:pPr>
        <w:autoSpaceDE w:val="0"/>
        <w:autoSpaceDN w:val="0"/>
        <w:adjustRightInd w:val="0"/>
        <w:ind w:left="120" w:hangingChars="50" w:hanging="120"/>
        <w:rPr>
          <w:rFonts w:ascii="Palatino" w:eastAsia="ＭＳ 明朝" w:hAnsi="Palatino" w:cs="Palatino"/>
          <w:sz w:val="24"/>
          <w:szCs w:val="24"/>
        </w:rPr>
      </w:pPr>
      <w:r w:rsidRPr="00B779CF">
        <w:rPr>
          <w:rFonts w:ascii="Palatino" w:eastAsia="ＭＳ 明朝" w:hAnsi="Palatino" w:cs="Palatino"/>
          <w:sz w:val="24"/>
          <w:szCs w:val="24"/>
        </w:rPr>
        <w:t xml:space="preserve">Abe, Seiya. 1998. Nihon </w:t>
      </w:r>
      <w:proofErr w:type="spellStart"/>
      <w:r w:rsidRPr="00B779CF">
        <w:rPr>
          <w:rFonts w:ascii="Palatino" w:eastAsia="ＭＳ 明朝" w:hAnsi="Palatino" w:cs="Palatino"/>
          <w:sz w:val="24"/>
          <w:szCs w:val="24"/>
        </w:rPr>
        <w:t>rett</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rekisi</w:t>
      </w:r>
      <w:proofErr w:type="spellEnd"/>
      <w:r w:rsidRPr="00B779CF">
        <w:rPr>
          <w:rFonts w:ascii="Palatino" w:eastAsia="ＭＳ 明朝" w:hAnsi="Palatino" w:cs="Palatino"/>
          <w:sz w:val="24"/>
          <w:szCs w:val="24"/>
        </w:rPr>
        <w:t xml:space="preserve"> to </w:t>
      </w:r>
      <w:proofErr w:type="spellStart"/>
      <w:r w:rsidRPr="00B779CF">
        <w:rPr>
          <w:rFonts w:ascii="Palatino" w:eastAsia="ＭＳ 明朝" w:hAnsi="Palatino" w:cs="Palatino"/>
          <w:sz w:val="24"/>
          <w:szCs w:val="24"/>
        </w:rPr>
        <w:t>bunka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okeru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m</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hitotsu</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t</w:t>
      </w:r>
      <w:r w:rsidRPr="00B779CF">
        <w:rPr>
          <w:rFonts w:ascii="Calibri" w:eastAsia="ＭＳ 明朝" w:hAnsi="Calibri" w:cs="Calibri"/>
          <w:sz w:val="24"/>
          <w:szCs w:val="24"/>
        </w:rPr>
        <w:t>ō</w:t>
      </w:r>
      <w:r w:rsidRPr="00B779CF">
        <w:rPr>
          <w:rFonts w:ascii="Palatino" w:eastAsia="ＭＳ 明朝" w:hAnsi="Palatino" w:cs="Palatino"/>
          <w:sz w:val="24"/>
          <w:szCs w:val="24"/>
        </w:rPr>
        <w:t>zai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tairitsu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w:t>
      </w:r>
      <w:r w:rsidRPr="00B779CF">
        <w:rPr>
          <w:rFonts w:ascii="Segoe UI Historic" w:eastAsia="ＭＳ 明朝" w:hAnsi="Segoe UI Historic" w:cs="Segoe UI Historic"/>
          <w:sz w:val="24"/>
          <w:szCs w:val="24"/>
        </w:rPr>
        <w:t>“</w:t>
      </w:r>
      <w:proofErr w:type="spellStart"/>
      <w:r w:rsidRPr="00B779CF">
        <w:rPr>
          <w:rFonts w:ascii="Palatino" w:eastAsia="ＭＳ 明朝" w:hAnsi="Palatino" w:cs="Palatino"/>
          <w:sz w:val="24"/>
          <w:szCs w:val="24"/>
        </w:rPr>
        <w:t>Kant</w:t>
      </w:r>
      <w:r w:rsidRPr="00B779CF">
        <w:rPr>
          <w:rFonts w:ascii="Calibri" w:eastAsia="ＭＳ 明朝" w:hAnsi="Calibri" w:cs="Calibri"/>
          <w:sz w:val="24"/>
          <w:szCs w:val="24"/>
        </w:rPr>
        <w:t>ō</w:t>
      </w:r>
      <w:r w:rsidRPr="00B779CF">
        <w:rPr>
          <w:rFonts w:ascii="Palatino" w:eastAsia="ＭＳ 明朝" w:hAnsi="Palatino" w:cs="Palatino"/>
          <w:sz w:val="24"/>
          <w:szCs w:val="24"/>
        </w:rPr>
        <w:t>-Echigo-sengun</w:t>
      </w:r>
      <w:proofErr w:type="spellEnd"/>
      <w:r w:rsidRPr="00B779CF">
        <w:rPr>
          <w:rFonts w:ascii="Segoe UI Historic" w:eastAsia="ＭＳ 明朝" w:hAnsi="Segoe UI Historic" w:cs="Segoe UI Historic"/>
          <w:sz w:val="24"/>
          <w:szCs w:val="24"/>
        </w:rPr>
        <w:t>”</w:t>
      </w:r>
      <w:proofErr w:type="gramStart"/>
      <w:r w:rsidRPr="00B779CF">
        <w:rPr>
          <w:rFonts w:ascii="Palatino" w:eastAsia="ＭＳ 明朝" w:hAnsi="Palatino" w:cs="Palatino"/>
          <w:sz w:val="24"/>
          <w:szCs w:val="24"/>
        </w:rPr>
        <w:t>-</w:t>
      </w:r>
      <w:r w:rsidRPr="00B779CF">
        <w:rPr>
          <w:rFonts w:ascii="Segoe UI Historic" w:eastAsia="ＭＳ 明朝" w:hAnsi="Segoe UI Historic" w:cs="Segoe UI Historic"/>
          <w:sz w:val="24"/>
          <w:szCs w:val="24"/>
        </w:rPr>
        <w:t>“</w:t>
      </w:r>
      <w:proofErr w:type="spellStart"/>
      <w:proofErr w:type="gramEnd"/>
      <w:r w:rsidRPr="00B779CF">
        <w:rPr>
          <w:rFonts w:ascii="Palatino" w:eastAsia="ＭＳ 明朝" w:hAnsi="Palatino" w:cs="Palatino"/>
          <w:sz w:val="24"/>
          <w:szCs w:val="24"/>
        </w:rPr>
        <w:t>K</w:t>
      </w:r>
      <w:r w:rsidRPr="00B779CF">
        <w:rPr>
          <w:rFonts w:ascii="Calibri" w:eastAsia="ＭＳ 明朝" w:hAnsi="Calibri" w:cs="Calibri"/>
          <w:sz w:val="24"/>
          <w:szCs w:val="24"/>
        </w:rPr>
        <w:t>ō</w:t>
      </w:r>
      <w:r w:rsidRPr="00B779CF">
        <w:rPr>
          <w:rFonts w:ascii="Palatino" w:eastAsia="ＭＳ 明朝" w:hAnsi="Palatino" w:cs="Palatino"/>
          <w:sz w:val="24"/>
          <w:szCs w:val="24"/>
        </w:rPr>
        <w:t>-nihon</w:t>
      </w:r>
      <w:proofErr w:type="spellEnd"/>
      <w:r w:rsidRPr="00B779CF">
        <w:rPr>
          <w:rFonts w:ascii="Palatino" w:eastAsia="ＭＳ 明朝" w:hAnsi="Palatino" w:cs="Palatino"/>
          <w:sz w:val="24"/>
          <w:szCs w:val="24"/>
        </w:rPr>
        <w:t xml:space="preserve"> Naka-</w:t>
      </w:r>
      <w:proofErr w:type="spellStart"/>
      <w:r w:rsidRPr="00B779CF">
        <w:rPr>
          <w:rFonts w:ascii="Palatino" w:eastAsia="ＭＳ 明朝" w:hAnsi="Palatino" w:cs="Palatino"/>
          <w:sz w:val="24"/>
          <w:szCs w:val="24"/>
        </w:rPr>
        <w:t>nihon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tairitsu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 [Another east-west boundary line in the history and culture of the Japanese archipelago: The </w:t>
      </w:r>
      <w:proofErr w:type="spellStart"/>
      <w:r w:rsidRPr="00B779CF">
        <w:rPr>
          <w:rFonts w:ascii="Palatino" w:eastAsia="ＭＳ 明朝" w:hAnsi="Palatino" w:cs="Palatino"/>
          <w:sz w:val="24"/>
          <w:szCs w:val="24"/>
        </w:rPr>
        <w:t>Kant</w:t>
      </w:r>
      <w:r w:rsidRPr="00B779CF">
        <w:rPr>
          <w:rFonts w:ascii="Calibri" w:eastAsia="ＭＳ 明朝" w:hAnsi="Calibri" w:cs="Calibri"/>
          <w:sz w:val="24"/>
          <w:szCs w:val="24"/>
        </w:rPr>
        <w:t>ō</w:t>
      </w:r>
      <w:r w:rsidRPr="00B779CF">
        <w:rPr>
          <w:rFonts w:ascii="Palatino" w:eastAsia="ＭＳ 明朝" w:hAnsi="Palatino" w:cs="Palatino"/>
          <w:sz w:val="24"/>
          <w:szCs w:val="24"/>
        </w:rPr>
        <w:t>-Echigo</w:t>
      </w:r>
      <w:proofErr w:type="spellEnd"/>
      <w:r w:rsidRPr="00B779CF">
        <w:rPr>
          <w:rFonts w:ascii="Palatino" w:eastAsia="ＭＳ 明朝" w:hAnsi="Palatino" w:cs="Palatino"/>
          <w:sz w:val="24"/>
          <w:szCs w:val="24"/>
        </w:rPr>
        <w:t xml:space="preserve"> isogloss bundle</w:t>
      </w:r>
      <w:r w:rsidRPr="00B779CF">
        <w:rPr>
          <w:rFonts w:ascii="Segoe UI Historic" w:eastAsia="ＭＳ 明朝" w:hAnsi="Segoe UI Historic" w:cs="Segoe UI Historic"/>
          <w:sz w:val="24"/>
          <w:szCs w:val="24"/>
        </w:rPr>
        <w:t>—</w:t>
      </w:r>
      <w:proofErr w:type="spellStart"/>
      <w:r w:rsidRPr="00B779CF">
        <w:rPr>
          <w:rFonts w:ascii="Palatino" w:eastAsia="ＭＳ 明朝" w:hAnsi="Palatino" w:cs="Palatino"/>
          <w:sz w:val="24"/>
          <w:szCs w:val="24"/>
        </w:rPr>
        <w:t>K</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-Nihon</w:t>
      </w:r>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Naka-Nihon contrastive distribution]. </w:t>
      </w:r>
      <w:proofErr w:type="spellStart"/>
      <w:r w:rsidRPr="00B779CF">
        <w:rPr>
          <w:rFonts w:ascii="Palatino" w:eastAsia="ＭＳ 明朝" w:hAnsi="Palatino" w:cs="Palatino"/>
          <w:sz w:val="24"/>
          <w:szCs w:val="24"/>
        </w:rPr>
        <w:t>Ferisu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Jogakuin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Kiy</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33. 1</w:t>
      </w:r>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31.</w:t>
      </w:r>
    </w:p>
    <w:p w14:paraId="636C0175" w14:textId="69EF591F"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1999. Nihon </w:t>
      </w:r>
      <w:proofErr w:type="spellStart"/>
      <w:r w:rsidRPr="00B779CF">
        <w:rPr>
          <w:rFonts w:ascii="Palatino" w:eastAsia="ＭＳ 明朝" w:hAnsi="Palatino" w:cs="Palatino"/>
          <w:sz w:val="24"/>
          <w:szCs w:val="24"/>
        </w:rPr>
        <w:t>rett</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okeru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m</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hitotsu</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w:t>
      </w:r>
      <w:r w:rsidRPr="00B779CF">
        <w:rPr>
          <w:rFonts w:ascii="Segoe UI Historic" w:eastAsia="ＭＳ 明朝" w:hAnsi="Segoe UI Historic" w:cs="Segoe UI Historic"/>
          <w:sz w:val="24"/>
          <w:szCs w:val="24"/>
        </w:rPr>
        <w:t>“</w:t>
      </w:r>
      <w:proofErr w:type="spellStart"/>
      <w:r w:rsidRPr="00B779CF">
        <w:rPr>
          <w:rFonts w:ascii="Palatino" w:eastAsia="ＭＳ 明朝" w:hAnsi="Palatino" w:cs="Palatino"/>
          <w:sz w:val="24"/>
          <w:szCs w:val="24"/>
        </w:rPr>
        <w:t>Kik</w:t>
      </w:r>
      <w:r w:rsidRPr="00B779CF">
        <w:rPr>
          <w:rFonts w:ascii="Calibri" w:eastAsia="ＭＳ 明朝" w:hAnsi="Calibri" w:cs="Calibri"/>
          <w:sz w:val="24"/>
          <w:szCs w:val="24"/>
        </w:rPr>
        <w:t>ō</w:t>
      </w:r>
      <w:r w:rsidRPr="00B779CF">
        <w:rPr>
          <w:rFonts w:ascii="Palatino" w:eastAsia="ＭＳ 明朝" w:hAnsi="Palatino" w:cs="Palatino"/>
          <w:sz w:val="24"/>
          <w:szCs w:val="24"/>
        </w:rPr>
        <w:t>-sen</w:t>
      </w:r>
      <w:proofErr w:type="spellEnd"/>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 [Another dialect boundary line in the Japanese archipelago: the “Climate Isogloss Bundle”]. </w:t>
      </w:r>
      <w:proofErr w:type="spellStart"/>
      <w:r w:rsidRPr="00B779CF">
        <w:rPr>
          <w:rFonts w:ascii="Palatino" w:eastAsia="ＭＳ 明朝" w:hAnsi="Palatino" w:cs="Palatino"/>
          <w:sz w:val="24"/>
          <w:szCs w:val="24"/>
        </w:rPr>
        <w:t>Tamamo</w:t>
      </w:r>
      <w:proofErr w:type="spellEnd"/>
      <w:r w:rsidRPr="00B779CF">
        <w:rPr>
          <w:rFonts w:ascii="Palatino" w:eastAsia="ＭＳ 明朝" w:hAnsi="Palatino" w:cs="Palatino"/>
          <w:sz w:val="24"/>
          <w:szCs w:val="24"/>
        </w:rPr>
        <w:t xml:space="preserve"> 35. 29–37.</w:t>
      </w:r>
    </w:p>
    <w:p w14:paraId="1D8E95BB"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(2001.11).On the relationship between the distribution of the name of </w:t>
      </w:r>
      <w:proofErr w:type="spellStart"/>
      <w:r w:rsidRPr="00B779CF">
        <w:rPr>
          <w:rFonts w:ascii="Palatino" w:eastAsia="ＭＳ 明朝" w:hAnsi="Palatino" w:cs="Palatino"/>
          <w:sz w:val="24"/>
          <w:szCs w:val="24"/>
        </w:rPr>
        <w:t>rivercourses</w:t>
      </w:r>
      <w:proofErr w:type="spellEnd"/>
      <w:r w:rsidRPr="00B779CF">
        <w:rPr>
          <w:rFonts w:ascii="Palatino" w:eastAsia="ＭＳ 明朝" w:hAnsi="Palatino" w:cs="Palatino"/>
          <w:sz w:val="24"/>
          <w:szCs w:val="24"/>
        </w:rPr>
        <w:t xml:space="preserve"> in East Asia (Japanese, Korean, Chinese) and the Climate in the region (2): Maps and Supplements [</w:t>
      </w:r>
      <w:proofErr w:type="spellStart"/>
      <w:r w:rsidRPr="00B779CF">
        <w:rPr>
          <w:rFonts w:ascii="Palatino" w:eastAsia="ＭＳ 明朝" w:hAnsi="Palatino" w:cs="Palatino"/>
          <w:sz w:val="24"/>
          <w:szCs w:val="24"/>
        </w:rPr>
        <w:t>Higasi</w:t>
      </w:r>
      <w:proofErr w:type="spellEnd"/>
      <w:r w:rsidRPr="00B779CF">
        <w:rPr>
          <w:rFonts w:ascii="Palatino" w:eastAsia="ＭＳ 明朝" w:hAnsi="Palatino" w:cs="Palatino"/>
          <w:sz w:val="24"/>
          <w:szCs w:val="24"/>
        </w:rPr>
        <w:t xml:space="preserve"> Asia no </w:t>
      </w:r>
      <w:proofErr w:type="spellStart"/>
      <w:r w:rsidRPr="00B779CF">
        <w:rPr>
          <w:rFonts w:ascii="Palatino" w:eastAsia="ＭＳ 明朝" w:hAnsi="Palatino" w:cs="Palatino"/>
          <w:sz w:val="24"/>
          <w:szCs w:val="24"/>
        </w:rPr>
        <w:t>kasen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chimei</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henzai</w:t>
      </w:r>
      <w:proofErr w:type="spellEnd"/>
      <w:r w:rsidRPr="00B779CF">
        <w:rPr>
          <w:rFonts w:ascii="Palatino" w:eastAsia="ＭＳ 明朝" w:hAnsi="Palatino" w:cs="Palatino"/>
          <w:sz w:val="24"/>
          <w:szCs w:val="24"/>
        </w:rPr>
        <w:t xml:space="preserve"> to </w:t>
      </w:r>
      <w:proofErr w:type="spellStart"/>
      <w:r w:rsidRPr="00B779CF">
        <w:rPr>
          <w:rFonts w:ascii="Palatino" w:eastAsia="ＭＳ 明朝" w:hAnsi="Palatino" w:cs="Palatino"/>
          <w:sz w:val="24"/>
          <w:szCs w:val="24"/>
        </w:rPr>
        <w:t>hougen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ＭＳ 明朝" w:eastAsia="ＭＳ 明朝" w:hAnsi="Palatino" w:cs="ＭＳ 明朝" w:hint="eastAsia"/>
          <w:sz w:val="24"/>
          <w:szCs w:val="24"/>
          <w:lang w:val="ja-JP"/>
        </w:rPr>
        <w:t>・</w:t>
      </w:r>
      <w:proofErr w:type="spellStart"/>
      <w:r w:rsidRPr="00B779CF">
        <w:rPr>
          <w:rFonts w:ascii="Palatino" w:eastAsia="ＭＳ 明朝" w:hAnsi="Palatino" w:cs="Palatino"/>
          <w:sz w:val="24"/>
          <w:szCs w:val="24"/>
        </w:rPr>
        <w:t>kikou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tono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soukan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hosetsu</w:t>
      </w:r>
      <w:proofErr w:type="spellEnd"/>
      <w:r w:rsidRPr="00B779CF">
        <w:rPr>
          <w:rFonts w:ascii="Palatino" w:eastAsia="ＭＳ 明朝" w:hAnsi="Palatino" w:cs="Palatino"/>
          <w:sz w:val="24"/>
          <w:szCs w:val="24"/>
        </w:rPr>
        <w:t xml:space="preserve"> ], </w:t>
      </w:r>
      <w:proofErr w:type="spellStart"/>
      <w:r w:rsidRPr="00B779CF">
        <w:rPr>
          <w:rFonts w:ascii="Palatino" w:eastAsia="ＭＳ 明朝" w:hAnsi="Palatino" w:cs="Palatino"/>
          <w:sz w:val="24"/>
          <w:szCs w:val="24"/>
          <w:u w:val="single"/>
        </w:rPr>
        <w:t>Tamamo</w:t>
      </w:r>
      <w:proofErr w:type="spellEnd"/>
      <w:r w:rsidRPr="00B779CF">
        <w:rPr>
          <w:rFonts w:ascii="Palatino" w:eastAsia="ＭＳ 明朝" w:hAnsi="Palatino" w:cs="Palatino"/>
          <w:sz w:val="24"/>
          <w:szCs w:val="24"/>
        </w:rPr>
        <w:t>, 37</w:t>
      </w:r>
      <w:r w:rsidRPr="00B779CF">
        <w:rPr>
          <w:rFonts w:ascii="ＭＳ 明朝" w:eastAsia="ＭＳ 明朝" w:hAnsi="Palatino" w:cs="ＭＳ 明朝" w:hint="eastAsia"/>
          <w:sz w:val="24"/>
          <w:szCs w:val="24"/>
        </w:rPr>
        <w:t xml:space="preserve">, </w:t>
      </w:r>
      <w:r w:rsidRPr="00B779CF">
        <w:rPr>
          <w:rFonts w:ascii="Palatino" w:eastAsia="ＭＳ 明朝" w:hAnsi="Palatino" w:cs="Palatino"/>
          <w:sz w:val="24"/>
          <w:szCs w:val="24"/>
        </w:rPr>
        <w:t xml:space="preserve">pp.1-11, </w:t>
      </w:r>
    </w:p>
    <w:p w14:paraId="0212DC23"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Abe, Seiy</w:t>
      </w:r>
      <w:r w:rsidRPr="00B779CF">
        <w:rPr>
          <w:rFonts w:ascii="Palatino" w:eastAsia="ＭＳ 明朝" w:hAnsi="Palatino" w:cs="Palatino" w:hint="eastAsia"/>
          <w:sz w:val="24"/>
          <w:szCs w:val="24"/>
        </w:rPr>
        <w:t>a</w:t>
      </w:r>
      <w:r w:rsidRPr="00B779CF">
        <w:rPr>
          <w:rFonts w:ascii="Palatino" w:eastAsia="ＭＳ 明朝" w:hAnsi="Palatino" w:cs="Palatino"/>
          <w:sz w:val="24"/>
          <w:szCs w:val="24"/>
        </w:rPr>
        <w:t xml:space="preserve"> (2002.5). On the formation of Japanese language from the viewpoint of ‘Stratification Model’ [</w:t>
      </w:r>
      <w:proofErr w:type="spellStart"/>
      <w:r w:rsidRPr="00B779CF">
        <w:rPr>
          <w:rFonts w:ascii="Palatino" w:eastAsia="ＭＳ 明朝" w:hAnsi="Palatino" w:cs="Palatino"/>
          <w:sz w:val="24"/>
          <w:szCs w:val="24"/>
        </w:rPr>
        <w:t>Hogen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Chirigaku</w:t>
      </w:r>
      <w:proofErr w:type="spellEnd"/>
      <w:r w:rsidRPr="00B779CF">
        <w:rPr>
          <w:rFonts w:ascii="Palatino" w:eastAsia="ＭＳ 明朝" w:hAnsi="Palatino" w:cs="Palatino"/>
          <w:sz w:val="24"/>
          <w:szCs w:val="24"/>
        </w:rPr>
        <w:t xml:space="preserve"> kara </w:t>
      </w:r>
      <w:proofErr w:type="spellStart"/>
      <w:r w:rsidRPr="00B779CF">
        <w:rPr>
          <w:rFonts w:ascii="Palatino" w:eastAsia="ＭＳ 明朝" w:hAnsi="Palatino" w:cs="Palatino"/>
          <w:sz w:val="24"/>
          <w:szCs w:val="24"/>
        </w:rPr>
        <w:t>mita</w:t>
      </w:r>
      <w:proofErr w:type="spellEnd"/>
      <w:r w:rsidRPr="00B779CF">
        <w:rPr>
          <w:rFonts w:ascii="Palatino" w:eastAsia="ＭＳ 明朝" w:hAnsi="Palatino" w:cs="Palatino"/>
          <w:sz w:val="24"/>
          <w:szCs w:val="24"/>
        </w:rPr>
        <w:t xml:space="preserve"> Nihongo no </w:t>
      </w:r>
      <w:proofErr w:type="spellStart"/>
      <w:r w:rsidRPr="00B779CF">
        <w:rPr>
          <w:rFonts w:ascii="Palatino" w:eastAsia="ＭＳ 明朝" w:hAnsi="Palatino" w:cs="Palatino"/>
          <w:sz w:val="24"/>
          <w:szCs w:val="24"/>
        </w:rPr>
        <w:t>Seiritsu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w:t>
      </w:r>
      <w:proofErr w:type="spellEnd"/>
      <w:r w:rsidRPr="00B779CF">
        <w:rPr>
          <w:rFonts w:ascii="Palatino" w:eastAsia="ＭＳ 明朝" w:hAnsi="Palatino" w:cs="Palatino"/>
          <w:sz w:val="24"/>
          <w:szCs w:val="24"/>
        </w:rPr>
        <w:t xml:space="preserve"> 3 no </w:t>
      </w:r>
      <w:proofErr w:type="spellStart"/>
      <w:r w:rsidRPr="00B779CF">
        <w:rPr>
          <w:rFonts w:ascii="Palatino" w:eastAsia="ＭＳ 明朝" w:hAnsi="Palatino" w:cs="Palatino"/>
          <w:sz w:val="24"/>
          <w:szCs w:val="24"/>
        </w:rPr>
        <w:t>Gengoshi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Moderu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Riron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toshiteno</w:t>
      </w:r>
      <w:proofErr w:type="spellEnd"/>
      <w:r w:rsidRPr="00B779CF">
        <w:rPr>
          <w:rFonts w:ascii="Palatino" w:eastAsia="ＭＳ 明朝" w:hAnsi="Palatino" w:cs="Palatino"/>
          <w:sz w:val="24"/>
          <w:szCs w:val="24"/>
        </w:rPr>
        <w:t xml:space="preserve"> ‘Stratification </w:t>
      </w:r>
      <w:proofErr w:type="spellStart"/>
      <w:r w:rsidRPr="00B779CF">
        <w:rPr>
          <w:rFonts w:ascii="Palatino" w:eastAsia="ＭＳ 明朝" w:hAnsi="Palatino" w:cs="Palatino"/>
          <w:sz w:val="24"/>
          <w:szCs w:val="24"/>
        </w:rPr>
        <w:t>Moderu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u w:val="single"/>
        </w:rPr>
        <w:t>Hogen</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Chirigaku</w:t>
      </w:r>
      <w:proofErr w:type="spellEnd"/>
      <w:r w:rsidRPr="00B779CF">
        <w:rPr>
          <w:rFonts w:ascii="Palatino" w:eastAsia="ＭＳ 明朝" w:hAnsi="Palatino" w:cs="Palatino"/>
          <w:sz w:val="24"/>
          <w:szCs w:val="24"/>
          <w:u w:val="single"/>
        </w:rPr>
        <w:t xml:space="preserve"> no </w:t>
      </w:r>
      <w:proofErr w:type="spellStart"/>
      <w:r w:rsidRPr="00B779CF">
        <w:rPr>
          <w:rFonts w:ascii="Palatino" w:eastAsia="ＭＳ 明朝" w:hAnsi="Palatino" w:cs="Palatino"/>
          <w:sz w:val="24"/>
          <w:szCs w:val="24"/>
          <w:u w:val="single"/>
        </w:rPr>
        <w:t>Kadai</w:t>
      </w:r>
      <w:proofErr w:type="spellEnd"/>
      <w:r w:rsidRPr="00B779CF">
        <w:rPr>
          <w:rFonts w:ascii="Palatino" w:eastAsia="ＭＳ 明朝" w:hAnsi="Palatino" w:cs="Palatino"/>
          <w:sz w:val="24"/>
          <w:szCs w:val="24"/>
        </w:rPr>
        <w:t>, pp. 262-276, Meiji-</w:t>
      </w:r>
      <w:proofErr w:type="spellStart"/>
      <w:r w:rsidRPr="00B779CF">
        <w:rPr>
          <w:rFonts w:ascii="Palatino" w:eastAsia="ＭＳ 明朝" w:hAnsi="Palatino" w:cs="Palatino"/>
          <w:sz w:val="24"/>
          <w:szCs w:val="24"/>
        </w:rPr>
        <w:t>Shoin</w:t>
      </w:r>
      <w:proofErr w:type="spellEnd"/>
      <w:r w:rsidRPr="00B779CF">
        <w:rPr>
          <w:rFonts w:ascii="Palatino" w:eastAsia="ＭＳ 明朝" w:hAnsi="Palatino" w:cs="Palatino"/>
          <w:sz w:val="24"/>
          <w:szCs w:val="24"/>
        </w:rPr>
        <w:t>, Japan.</w:t>
      </w:r>
    </w:p>
    <w:p w14:paraId="165B0AF3" w14:textId="4CAD79F5"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2003. </w:t>
      </w:r>
      <w:proofErr w:type="spellStart"/>
      <w:r w:rsidRPr="00B779CF">
        <w:rPr>
          <w:rFonts w:ascii="Palatino" w:eastAsia="ＭＳ 明朝" w:hAnsi="Palatino" w:cs="Palatino"/>
          <w:sz w:val="24"/>
          <w:szCs w:val="24"/>
        </w:rPr>
        <w:t>Kant</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okeru</w:t>
      </w:r>
      <w:proofErr w:type="spellEnd"/>
      <w:r w:rsidRPr="00B779CF">
        <w:rPr>
          <w:rFonts w:ascii="Palatino" w:eastAsia="ＭＳ 明朝" w:hAnsi="Palatino" w:cs="Palatino"/>
          <w:sz w:val="24"/>
          <w:szCs w:val="24"/>
        </w:rPr>
        <w:t xml:space="preserve"> Nihongo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kara </w:t>
      </w:r>
      <w:proofErr w:type="spellStart"/>
      <w:r w:rsidRPr="00B779CF">
        <w:rPr>
          <w:rFonts w:ascii="Palatino" w:eastAsia="ＭＳ 明朝" w:hAnsi="Palatino" w:cs="Palatino"/>
          <w:sz w:val="24"/>
          <w:szCs w:val="24"/>
        </w:rPr>
        <w:t>mita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kasen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tikeimei</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j</w:t>
      </w:r>
      <w:r w:rsidRPr="00B779CF">
        <w:rPr>
          <w:rFonts w:ascii="Calibri" w:eastAsia="ＭＳ 明朝" w:hAnsi="Calibri" w:cs="Calibri"/>
          <w:sz w:val="24"/>
          <w:szCs w:val="24"/>
        </w:rPr>
        <w:t>ū</w:t>
      </w:r>
      <w:r w:rsidRPr="00B779CF">
        <w:rPr>
          <w:rFonts w:ascii="Palatino" w:eastAsia="ＭＳ 明朝" w:hAnsi="Palatino" w:cs="Palatino"/>
          <w:sz w:val="24"/>
          <w:szCs w:val="24"/>
        </w:rPr>
        <w:t>so</w:t>
      </w:r>
      <w:proofErr w:type="spellEnd"/>
      <w:r w:rsidRPr="00B779CF">
        <w:rPr>
          <w:rFonts w:ascii="Palatino" w:eastAsia="ＭＳ 明朝" w:hAnsi="Palatino" w:cs="Palatino"/>
          <w:sz w:val="24"/>
          <w:szCs w:val="24"/>
        </w:rPr>
        <w:t xml:space="preserve"> to </w:t>
      </w:r>
      <w:proofErr w:type="spellStart"/>
      <w:r w:rsidRPr="00B779CF">
        <w:rPr>
          <w:rFonts w:ascii="Palatino" w:eastAsia="ＭＳ 明朝" w:hAnsi="Palatino" w:cs="Palatino"/>
          <w:sz w:val="24"/>
          <w:szCs w:val="24"/>
        </w:rPr>
        <w:t>sono</w:t>
      </w:r>
      <w:proofErr w:type="spellEnd"/>
      <w:r w:rsidRPr="00B779CF">
        <w:rPr>
          <w:rFonts w:ascii="Palatino" w:eastAsia="ＭＳ 明朝" w:hAnsi="Palatino" w:cs="Palatino"/>
          <w:sz w:val="24"/>
          <w:szCs w:val="24"/>
        </w:rPr>
        <w:t xml:space="preserve"> </w:t>
      </w:r>
      <w:proofErr w:type="spellStart"/>
      <w:proofErr w:type="gramStart"/>
      <w:r w:rsidRPr="00B779CF">
        <w:rPr>
          <w:rFonts w:ascii="Palatino" w:eastAsia="ＭＳ 明朝" w:hAnsi="Palatino" w:cs="Palatino"/>
          <w:sz w:val="24"/>
          <w:szCs w:val="24"/>
        </w:rPr>
        <w:t>haikei</w:t>
      </w:r>
      <w:proofErr w:type="spellEnd"/>
      <w:r w:rsidRPr="00B779CF">
        <w:rPr>
          <w:rFonts w:ascii="Palatino" w:eastAsia="ＭＳ 明朝" w:hAnsi="Palatino" w:cs="Palatino"/>
          <w:sz w:val="24"/>
          <w:szCs w:val="24"/>
        </w:rPr>
        <w:t xml:space="preserve"> </w:t>
      </w:r>
      <w:r w:rsidR="00DE4C80" w:rsidRPr="00B779CF">
        <w:rPr>
          <w:rFonts w:ascii="Palatino" w:eastAsia="ＭＳ 明朝" w:hAnsi="Palatino" w:cs="Palatino"/>
          <w:sz w:val="24"/>
          <w:szCs w:val="24"/>
        </w:rPr>
        <w:t xml:space="preserve"> </w:t>
      </w:r>
      <w:r w:rsidRPr="00B779CF">
        <w:rPr>
          <w:rFonts w:ascii="Palatino" w:eastAsia="ＭＳ 明朝" w:hAnsi="Palatino" w:cs="Palatino"/>
          <w:sz w:val="24"/>
          <w:szCs w:val="24"/>
        </w:rPr>
        <w:t>[</w:t>
      </w:r>
      <w:proofErr w:type="gramEnd"/>
      <w:r w:rsidRPr="00B779CF">
        <w:rPr>
          <w:rFonts w:ascii="Palatino" w:eastAsia="ＭＳ 明朝" w:hAnsi="Palatino" w:cs="Palatino"/>
          <w:sz w:val="24"/>
          <w:szCs w:val="24"/>
        </w:rPr>
        <w:t xml:space="preserve">The Overlapping Distribution of Various Terms for </w:t>
      </w:r>
      <w:proofErr w:type="spellStart"/>
      <w:r w:rsidRPr="00B779CF">
        <w:rPr>
          <w:rFonts w:ascii="Palatino" w:eastAsia="ＭＳ 明朝" w:hAnsi="Palatino" w:cs="Palatino"/>
          <w:sz w:val="24"/>
          <w:szCs w:val="24"/>
        </w:rPr>
        <w:t>Rivercourses</w:t>
      </w:r>
      <w:proofErr w:type="spellEnd"/>
      <w:r w:rsidRPr="00B779CF">
        <w:rPr>
          <w:rFonts w:ascii="Palatino" w:eastAsia="ＭＳ 明朝" w:hAnsi="Palatino" w:cs="Palatino"/>
          <w:sz w:val="24"/>
          <w:szCs w:val="24"/>
        </w:rPr>
        <w:t xml:space="preserve"> and Its Background Considered from the Point of View of the Dialectal Borderline in the </w:t>
      </w:r>
      <w:proofErr w:type="spellStart"/>
      <w:r w:rsidRPr="00B779CF">
        <w:rPr>
          <w:rFonts w:ascii="Palatino" w:eastAsia="ＭＳ 明朝" w:hAnsi="Palatino" w:cs="Palatino"/>
          <w:sz w:val="24"/>
          <w:szCs w:val="24"/>
        </w:rPr>
        <w:t>Kant</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Region]. Studies in the Japanese language 54(3). 101–116. </w:t>
      </w:r>
    </w:p>
    <w:p w14:paraId="5FF0D7AD" w14:textId="53B3B6E5" w:rsidR="00935D1D" w:rsidRPr="00B779CF" w:rsidRDefault="00935D1D" w:rsidP="00935D1D">
      <w:pPr>
        <w:tabs>
          <w:tab w:val="left" w:pos="240"/>
        </w:tabs>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Abe, Seiya (2003.7.29). Dialectical / climatic features and distribution of terms for watercourses in Asian</w:t>
      </w:r>
      <w:r w:rsidRPr="00B779CF">
        <w:rPr>
          <w:rFonts w:ascii="Palatino" w:eastAsia="ＭＳ 明朝" w:hAnsi="Palatino" w:cs="Palatino" w:hint="eastAsia"/>
          <w:sz w:val="24"/>
          <w:szCs w:val="24"/>
        </w:rPr>
        <w:t xml:space="preserve"> </w:t>
      </w:r>
      <w:r w:rsidRPr="00B779CF">
        <w:rPr>
          <w:rFonts w:ascii="Palatino" w:eastAsia="ＭＳ 明朝" w:hAnsi="Palatino" w:cs="Palatino"/>
          <w:sz w:val="24"/>
          <w:szCs w:val="24"/>
        </w:rPr>
        <w:t xml:space="preserve">languages: the case of Japanese, Korean, and Chinese. </w:t>
      </w:r>
      <w:r w:rsidRPr="00B779CF">
        <w:rPr>
          <w:rFonts w:ascii="Palatino" w:eastAsia="ＭＳ 明朝" w:hAnsi="Palatino" w:cs="Palatino"/>
          <w:sz w:val="24"/>
          <w:szCs w:val="24"/>
          <w:u w:val="single"/>
        </w:rPr>
        <w:t xml:space="preserve">Proceedings of XVII international congress of linguists in CD-ROM, </w:t>
      </w:r>
      <w:r w:rsidRPr="00B779CF">
        <w:rPr>
          <w:rFonts w:ascii="Palatino" w:eastAsia="ＭＳ 明朝" w:hAnsi="Palatino" w:cs="Palatino"/>
          <w:sz w:val="24"/>
          <w:szCs w:val="24"/>
        </w:rPr>
        <w:t xml:space="preserve">Prague, CIL. </w:t>
      </w:r>
    </w:p>
    <w:p w14:paraId="2CB9182A" w14:textId="77777777" w:rsidR="00935D1D" w:rsidRPr="00B779CF" w:rsidRDefault="00935D1D" w:rsidP="00935D1D">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(2004.7). Place names and Japanese—Linguistic sphere of </w:t>
      </w:r>
      <w:proofErr w:type="spellStart"/>
      <w:r w:rsidRPr="00B779CF">
        <w:rPr>
          <w:rFonts w:ascii="Palatino" w:eastAsia="ＭＳ 明朝" w:hAnsi="Palatino" w:cs="Palatino"/>
          <w:sz w:val="24"/>
          <w:szCs w:val="24"/>
        </w:rPr>
        <w:t>rivernames</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sz w:val="24"/>
          <w:szCs w:val="24"/>
          <w:u w:val="single"/>
        </w:rPr>
        <w:t>“</w:t>
      </w:r>
      <w:proofErr w:type="spellStart"/>
      <w:r w:rsidRPr="00B779CF">
        <w:rPr>
          <w:rFonts w:ascii="Palatino" w:eastAsia="ＭＳ 明朝" w:hAnsi="Palatino" w:cs="Palatino"/>
          <w:sz w:val="24"/>
          <w:szCs w:val="24"/>
          <w:u w:val="single"/>
        </w:rPr>
        <w:t>Kokubungaku</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kaishaku</w:t>
      </w:r>
      <w:proofErr w:type="spellEnd"/>
      <w:r w:rsidRPr="00B779CF">
        <w:rPr>
          <w:rFonts w:ascii="Palatino" w:eastAsia="ＭＳ 明朝" w:hAnsi="Palatino" w:cs="Palatino"/>
          <w:sz w:val="24"/>
          <w:szCs w:val="24"/>
          <w:u w:val="single"/>
        </w:rPr>
        <w:t xml:space="preserve"> to </w:t>
      </w:r>
      <w:proofErr w:type="spellStart"/>
      <w:r w:rsidRPr="00B779CF">
        <w:rPr>
          <w:rFonts w:ascii="Palatino" w:eastAsia="ＭＳ 明朝" w:hAnsi="Palatino" w:cs="Palatino"/>
          <w:sz w:val="24"/>
          <w:szCs w:val="24"/>
          <w:u w:val="single"/>
        </w:rPr>
        <w:t>kanshou</w:t>
      </w:r>
      <w:proofErr w:type="spellEnd"/>
      <w:r w:rsidRPr="00B779CF">
        <w:rPr>
          <w:rFonts w:ascii="Palatino" w:eastAsia="ＭＳ 明朝" w:hAnsi="Palatino" w:cs="Palatino"/>
          <w:sz w:val="24"/>
          <w:szCs w:val="24"/>
          <w:u w:val="single"/>
        </w:rPr>
        <w:t>”</w:t>
      </w:r>
      <w:r w:rsidRPr="00B779CF">
        <w:rPr>
          <w:rFonts w:ascii="Palatino" w:eastAsia="ＭＳ 明朝" w:hAnsi="Palatino" w:cs="Palatino"/>
          <w:sz w:val="24"/>
          <w:szCs w:val="24"/>
        </w:rPr>
        <w:t>, vol. 69-7.</w:t>
      </w:r>
    </w:p>
    <w:p w14:paraId="0E8C85CA" w14:textId="53E0C138"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Abe, Seiya. 2006a. Ajia to Nihon-</w:t>
      </w:r>
      <w:proofErr w:type="spellStart"/>
      <w:r w:rsidRPr="00B779CF">
        <w:rPr>
          <w:rFonts w:ascii="Palatino" w:eastAsia="ＭＳ 明朝" w:hAnsi="Palatino" w:cs="Palatino"/>
          <w:sz w:val="24"/>
          <w:szCs w:val="24"/>
        </w:rPr>
        <w:t>rett</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okeru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gengo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bunka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w:t>
      </w:r>
      <w:r w:rsidRPr="00B779CF">
        <w:rPr>
          <w:rFonts w:ascii="Segoe UI Historic" w:eastAsia="ＭＳ 明朝" w:hAnsi="Segoe UI Historic" w:cs="Segoe UI Historic"/>
          <w:sz w:val="24"/>
          <w:szCs w:val="24"/>
        </w:rPr>
        <w:t>“</w:t>
      </w:r>
      <w:proofErr w:type="spellStart"/>
      <w:r w:rsidRPr="00B779CF">
        <w:rPr>
          <w:rFonts w:ascii="Palatino" w:eastAsia="ＭＳ 明朝" w:hAnsi="Palatino" w:cs="Palatino"/>
          <w:sz w:val="24"/>
          <w:szCs w:val="24"/>
        </w:rPr>
        <w:t>Kik</w:t>
      </w:r>
      <w:r w:rsidRPr="00B779CF">
        <w:rPr>
          <w:rFonts w:ascii="Calibri" w:eastAsia="ＭＳ 明朝" w:hAnsi="Calibri" w:cs="Calibri"/>
          <w:sz w:val="24"/>
          <w:szCs w:val="24"/>
        </w:rPr>
        <w:t>ō</w:t>
      </w:r>
      <w:r w:rsidRPr="00B779CF">
        <w:rPr>
          <w:rFonts w:ascii="Palatino" w:eastAsia="ＭＳ 明朝" w:hAnsi="Palatino" w:cs="Palatino"/>
          <w:sz w:val="24"/>
          <w:szCs w:val="24"/>
        </w:rPr>
        <w:t>sen</w:t>
      </w:r>
      <w:proofErr w:type="spellEnd"/>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Sessi</w:t>
      </w:r>
      <w:proofErr w:type="spellEnd"/>
      <w:r w:rsidRPr="00B779CF">
        <w:rPr>
          <w:rFonts w:ascii="Palatino" w:eastAsia="ＭＳ 明朝" w:hAnsi="Palatino" w:cs="Palatino"/>
          <w:sz w:val="24"/>
          <w:szCs w:val="24"/>
        </w:rPr>
        <w:t xml:space="preserve"> 0do </w:t>
      </w:r>
      <w:proofErr w:type="spellStart"/>
      <w:r w:rsidRPr="00B779CF">
        <w:rPr>
          <w:rFonts w:ascii="Palatino" w:eastAsia="ＭＳ 明朝" w:hAnsi="Palatino" w:cs="Palatino"/>
          <w:sz w:val="24"/>
          <w:szCs w:val="24"/>
        </w:rPr>
        <w:t>sen</w:t>
      </w:r>
      <w:proofErr w:type="spellEnd"/>
      <w:r w:rsidRPr="00B779CF">
        <w:rPr>
          <w:rFonts w:ascii="Palatino" w:eastAsia="ＭＳ 明朝" w:hAnsi="Palatino" w:cs="Palatino"/>
          <w:sz w:val="24"/>
          <w:szCs w:val="24"/>
        </w:rPr>
        <w:t xml:space="preserve">) [A linguistic and cultural “climatic line” (0 degrees Celsius line) in Asia and the Japanese archipelago]. </w:t>
      </w:r>
      <w:proofErr w:type="spellStart"/>
      <w:r w:rsidRPr="00B779CF">
        <w:rPr>
          <w:rFonts w:ascii="Palatino" w:eastAsia="ＭＳ 明朝" w:hAnsi="Palatino" w:cs="Palatino"/>
          <w:sz w:val="24"/>
          <w:szCs w:val="24"/>
        </w:rPr>
        <w:t>Gakush</w:t>
      </w:r>
      <w:r w:rsidRPr="00B779CF">
        <w:rPr>
          <w:rFonts w:ascii="Calibri" w:eastAsia="ＭＳ 明朝" w:hAnsi="Calibri" w:cs="Calibri"/>
          <w:sz w:val="24"/>
          <w:szCs w:val="24"/>
        </w:rPr>
        <w:t>ū</w:t>
      </w:r>
      <w:r w:rsidRPr="00B779CF">
        <w:rPr>
          <w:rFonts w:ascii="Palatino" w:eastAsia="ＭＳ 明朝" w:hAnsi="Palatino" w:cs="Palatino"/>
          <w:sz w:val="24"/>
          <w:szCs w:val="24"/>
        </w:rPr>
        <w:t>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Nenp</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52. 39</w:t>
      </w:r>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90.</w:t>
      </w:r>
    </w:p>
    <w:p w14:paraId="7A2FB89E" w14:textId="257F0417" w:rsidR="00FA5A93" w:rsidRPr="00B779CF" w:rsidRDefault="00FA5A93" w:rsidP="00DE4C80">
      <w:pPr>
        <w:autoSpaceDE w:val="0"/>
        <w:autoSpaceDN w:val="0"/>
        <w:adjustRightInd w:val="0"/>
        <w:ind w:left="241" w:hangingChars="100" w:hanging="241"/>
        <w:rPr>
          <w:rFonts w:ascii="Palatino" w:eastAsia="ＭＳ 明朝" w:hAnsi="Palatino" w:cs="Palatino"/>
          <w:b/>
          <w:bCs/>
          <w:sz w:val="24"/>
          <w:szCs w:val="24"/>
        </w:rPr>
      </w:pPr>
      <w:r w:rsidRPr="00B779CF">
        <w:rPr>
          <w:rFonts w:ascii="Palatino" w:eastAsia="ＭＳ 明朝" w:hAnsi="Palatino" w:cs="Palatino"/>
          <w:b/>
          <w:bCs/>
          <w:sz w:val="24"/>
          <w:szCs w:val="24"/>
        </w:rPr>
        <w:t xml:space="preserve">Abe, Seiya. 2006b. On the “Monsoon Asia Substratum” and Altaic Superstratum in East Asia: A Stratificational Approach to </w:t>
      </w:r>
      <w:proofErr w:type="spellStart"/>
      <w:r w:rsidRPr="00B779CF">
        <w:rPr>
          <w:rFonts w:ascii="Palatino" w:eastAsia="ＭＳ 明朝" w:hAnsi="Palatino" w:cs="Palatino"/>
          <w:b/>
          <w:bCs/>
          <w:sz w:val="24"/>
          <w:szCs w:val="24"/>
        </w:rPr>
        <w:t>Geolinguistics</w:t>
      </w:r>
      <w:proofErr w:type="spellEnd"/>
      <w:r w:rsidRPr="00B779CF">
        <w:rPr>
          <w:rFonts w:ascii="Palatino" w:eastAsia="ＭＳ 明朝" w:hAnsi="Palatino" w:cs="Palatino"/>
          <w:b/>
          <w:bCs/>
          <w:sz w:val="24"/>
          <w:szCs w:val="24"/>
        </w:rPr>
        <w:t xml:space="preserve">. In Guido </w:t>
      </w:r>
      <w:proofErr w:type="spellStart"/>
      <w:r w:rsidRPr="00B779CF">
        <w:rPr>
          <w:rFonts w:ascii="Palatino" w:eastAsia="ＭＳ 明朝" w:hAnsi="Palatino" w:cs="Palatino"/>
          <w:b/>
          <w:bCs/>
          <w:sz w:val="24"/>
          <w:szCs w:val="24"/>
        </w:rPr>
        <w:t>Oebel</w:t>
      </w:r>
      <w:proofErr w:type="spellEnd"/>
      <w:r w:rsidRPr="00B779CF">
        <w:rPr>
          <w:rFonts w:ascii="Palatino" w:eastAsia="ＭＳ 明朝" w:hAnsi="Palatino" w:cs="Palatino"/>
          <w:b/>
          <w:bCs/>
          <w:sz w:val="24"/>
          <w:szCs w:val="24"/>
        </w:rPr>
        <w:t xml:space="preserve"> (ed.), </w:t>
      </w:r>
      <w:proofErr w:type="spellStart"/>
      <w:r w:rsidRPr="00B779CF">
        <w:rPr>
          <w:rFonts w:ascii="Palatino" w:eastAsia="ＭＳ 明朝" w:hAnsi="Palatino" w:cs="Palatino"/>
          <w:b/>
          <w:bCs/>
          <w:sz w:val="24"/>
          <w:szCs w:val="24"/>
        </w:rPr>
        <w:t>Japanische</w:t>
      </w:r>
      <w:proofErr w:type="spellEnd"/>
      <w:r w:rsidRPr="00B779CF">
        <w:rPr>
          <w:rFonts w:ascii="Palatino" w:eastAsia="ＭＳ 明朝" w:hAnsi="Palatino" w:cs="Palatino"/>
          <w:b/>
          <w:bCs/>
          <w:sz w:val="24"/>
          <w:szCs w:val="24"/>
        </w:rPr>
        <w:t xml:space="preserve"> </w:t>
      </w:r>
      <w:proofErr w:type="spellStart"/>
      <w:r w:rsidRPr="00B779CF">
        <w:rPr>
          <w:rFonts w:ascii="Palatino" w:eastAsia="ＭＳ 明朝" w:hAnsi="Palatino" w:cs="Palatino"/>
          <w:b/>
          <w:bCs/>
          <w:sz w:val="24"/>
          <w:szCs w:val="24"/>
        </w:rPr>
        <w:t>Beitr</w:t>
      </w:r>
      <w:r w:rsidRPr="00B779CF">
        <w:rPr>
          <w:rFonts w:ascii="Calibri" w:eastAsia="ＭＳ 明朝" w:hAnsi="Calibri" w:cs="Calibri"/>
          <w:b/>
          <w:bCs/>
          <w:sz w:val="24"/>
          <w:szCs w:val="24"/>
        </w:rPr>
        <w:t>ӓ</w:t>
      </w:r>
      <w:r w:rsidRPr="00B779CF">
        <w:rPr>
          <w:rFonts w:ascii="Palatino" w:eastAsia="ＭＳ 明朝" w:hAnsi="Palatino" w:cs="Palatino"/>
          <w:b/>
          <w:bCs/>
          <w:sz w:val="24"/>
          <w:szCs w:val="24"/>
        </w:rPr>
        <w:t>ge</w:t>
      </w:r>
      <w:proofErr w:type="spellEnd"/>
      <w:r w:rsidRPr="00B779CF">
        <w:rPr>
          <w:rFonts w:ascii="Palatino" w:eastAsia="ＭＳ 明朝" w:hAnsi="Palatino" w:cs="Palatino"/>
          <w:b/>
          <w:bCs/>
          <w:sz w:val="24"/>
          <w:szCs w:val="24"/>
        </w:rPr>
        <w:t xml:space="preserve"> </w:t>
      </w:r>
      <w:proofErr w:type="spellStart"/>
      <w:r w:rsidRPr="00B779CF">
        <w:rPr>
          <w:rFonts w:ascii="Palatino" w:eastAsia="ＭＳ 明朝" w:hAnsi="Palatino" w:cs="Palatino"/>
          <w:b/>
          <w:bCs/>
          <w:sz w:val="24"/>
          <w:szCs w:val="24"/>
        </w:rPr>
        <w:t>zu</w:t>
      </w:r>
      <w:proofErr w:type="spellEnd"/>
      <w:r w:rsidRPr="00B779CF">
        <w:rPr>
          <w:rFonts w:ascii="Palatino" w:eastAsia="ＭＳ 明朝" w:hAnsi="Palatino" w:cs="Palatino"/>
          <w:b/>
          <w:bCs/>
          <w:sz w:val="24"/>
          <w:szCs w:val="24"/>
        </w:rPr>
        <w:t xml:space="preserve"> Kultur und </w:t>
      </w:r>
      <w:proofErr w:type="spellStart"/>
      <w:r w:rsidRPr="00B779CF">
        <w:rPr>
          <w:rFonts w:ascii="Palatino" w:eastAsia="ＭＳ 明朝" w:hAnsi="Palatino" w:cs="Palatino"/>
          <w:b/>
          <w:bCs/>
          <w:sz w:val="24"/>
          <w:szCs w:val="24"/>
        </w:rPr>
        <w:t>Sprache</w:t>
      </w:r>
      <w:proofErr w:type="spellEnd"/>
      <w:r w:rsidRPr="00B779CF">
        <w:rPr>
          <w:rFonts w:ascii="Palatino" w:eastAsia="ＭＳ 明朝" w:hAnsi="Palatino" w:cs="Palatino"/>
          <w:b/>
          <w:bCs/>
          <w:sz w:val="24"/>
          <w:szCs w:val="24"/>
        </w:rPr>
        <w:t xml:space="preserve">: Studia </w:t>
      </w:r>
      <w:proofErr w:type="spellStart"/>
      <w:r w:rsidRPr="00B779CF">
        <w:rPr>
          <w:rFonts w:ascii="Palatino" w:eastAsia="ＭＳ 明朝" w:hAnsi="Palatino" w:cs="Palatino"/>
          <w:b/>
          <w:bCs/>
          <w:sz w:val="24"/>
          <w:szCs w:val="24"/>
        </w:rPr>
        <w:t>Iaponica</w:t>
      </w:r>
      <w:proofErr w:type="spellEnd"/>
      <w:r w:rsidRPr="00B779CF">
        <w:rPr>
          <w:rFonts w:ascii="Palatino" w:eastAsia="ＭＳ 明朝" w:hAnsi="Palatino" w:cs="Palatino"/>
          <w:b/>
          <w:bCs/>
          <w:sz w:val="24"/>
          <w:szCs w:val="24"/>
        </w:rPr>
        <w:t xml:space="preserve"> </w:t>
      </w:r>
      <w:proofErr w:type="spellStart"/>
      <w:r w:rsidRPr="00B779CF">
        <w:rPr>
          <w:rFonts w:ascii="Palatino" w:eastAsia="ＭＳ 明朝" w:hAnsi="Palatino" w:cs="Palatino"/>
          <w:b/>
          <w:bCs/>
          <w:sz w:val="24"/>
          <w:szCs w:val="24"/>
        </w:rPr>
        <w:t>Wolfgango</w:t>
      </w:r>
      <w:proofErr w:type="spellEnd"/>
      <w:r w:rsidRPr="00B779CF">
        <w:rPr>
          <w:rFonts w:ascii="Palatino" w:eastAsia="ＭＳ 明朝" w:hAnsi="Palatino" w:cs="Palatino"/>
          <w:b/>
          <w:bCs/>
          <w:sz w:val="24"/>
          <w:szCs w:val="24"/>
        </w:rPr>
        <w:t xml:space="preserve"> </w:t>
      </w:r>
      <w:proofErr w:type="spellStart"/>
      <w:r w:rsidRPr="00B779CF">
        <w:rPr>
          <w:rFonts w:ascii="Palatino" w:eastAsia="ＭＳ 明朝" w:hAnsi="Palatino" w:cs="Palatino"/>
          <w:b/>
          <w:bCs/>
          <w:sz w:val="24"/>
          <w:szCs w:val="24"/>
        </w:rPr>
        <w:t>Viereck</w:t>
      </w:r>
      <w:proofErr w:type="spellEnd"/>
      <w:r w:rsidRPr="00B779CF">
        <w:rPr>
          <w:rFonts w:ascii="Palatino" w:eastAsia="ＭＳ 明朝" w:hAnsi="Palatino" w:cs="Palatino"/>
          <w:b/>
          <w:bCs/>
          <w:sz w:val="24"/>
          <w:szCs w:val="24"/>
        </w:rPr>
        <w:t xml:space="preserve"> </w:t>
      </w:r>
      <w:proofErr w:type="spellStart"/>
      <w:r w:rsidRPr="00B779CF">
        <w:rPr>
          <w:rFonts w:ascii="Palatino" w:eastAsia="ＭＳ 明朝" w:hAnsi="Palatino" w:cs="Palatino"/>
          <w:b/>
          <w:bCs/>
          <w:sz w:val="24"/>
          <w:szCs w:val="24"/>
        </w:rPr>
        <w:t>emerito</w:t>
      </w:r>
      <w:proofErr w:type="spellEnd"/>
      <w:r w:rsidRPr="00B779CF">
        <w:rPr>
          <w:rFonts w:ascii="Palatino" w:eastAsia="ＭＳ 明朝" w:hAnsi="Palatino" w:cs="Palatino"/>
          <w:b/>
          <w:bCs/>
          <w:sz w:val="24"/>
          <w:szCs w:val="24"/>
        </w:rPr>
        <w:t xml:space="preserve"> oblate [The </w:t>
      </w:r>
      <w:proofErr w:type="spellStart"/>
      <w:r w:rsidRPr="00B779CF">
        <w:rPr>
          <w:rFonts w:ascii="Palatino" w:eastAsia="ＭＳ 明朝" w:hAnsi="Palatino" w:cs="Palatino"/>
          <w:b/>
          <w:bCs/>
          <w:sz w:val="24"/>
          <w:szCs w:val="24"/>
        </w:rPr>
        <w:t>Festshrift</w:t>
      </w:r>
      <w:proofErr w:type="spellEnd"/>
      <w:r w:rsidRPr="00B779CF">
        <w:rPr>
          <w:rFonts w:ascii="Palatino" w:eastAsia="ＭＳ 明朝" w:hAnsi="Palatino" w:cs="Palatino"/>
          <w:b/>
          <w:bCs/>
          <w:sz w:val="24"/>
          <w:szCs w:val="24"/>
        </w:rPr>
        <w:t xml:space="preserve"> for Doc. Wolfgang </w:t>
      </w:r>
      <w:proofErr w:type="spellStart"/>
      <w:r w:rsidRPr="00B779CF">
        <w:rPr>
          <w:rFonts w:ascii="Palatino" w:eastAsia="ＭＳ 明朝" w:hAnsi="Palatino" w:cs="Palatino"/>
          <w:b/>
          <w:bCs/>
          <w:sz w:val="24"/>
          <w:szCs w:val="24"/>
        </w:rPr>
        <w:t>Viereck</w:t>
      </w:r>
      <w:proofErr w:type="spellEnd"/>
      <w:r w:rsidRPr="00B779CF">
        <w:rPr>
          <w:rFonts w:ascii="Palatino" w:eastAsia="ＭＳ 明朝" w:hAnsi="Palatino" w:cs="Palatino"/>
          <w:b/>
          <w:bCs/>
          <w:sz w:val="24"/>
          <w:szCs w:val="24"/>
        </w:rPr>
        <w:t xml:space="preserve">, 79–96. LINCOM GmbH, </w:t>
      </w:r>
      <w:proofErr w:type="spellStart"/>
      <w:r w:rsidRPr="00B779CF">
        <w:rPr>
          <w:rFonts w:ascii="Palatino" w:eastAsia="ＭＳ 明朝" w:hAnsi="Palatino" w:cs="Palatino"/>
          <w:b/>
          <w:bCs/>
          <w:sz w:val="24"/>
          <w:szCs w:val="24"/>
        </w:rPr>
        <w:t>Muenchen</w:t>
      </w:r>
      <w:proofErr w:type="spellEnd"/>
      <w:r w:rsidRPr="00B779CF">
        <w:rPr>
          <w:rFonts w:ascii="Palatino" w:eastAsia="ＭＳ 明朝" w:hAnsi="Palatino" w:cs="Palatino"/>
          <w:b/>
          <w:bCs/>
          <w:sz w:val="24"/>
          <w:szCs w:val="24"/>
        </w:rPr>
        <w:t>, Deutschland.</w:t>
      </w:r>
    </w:p>
    <w:p w14:paraId="5B34F989" w14:textId="14CCA6CC"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2008. Ajia no </w:t>
      </w:r>
      <w:proofErr w:type="spellStart"/>
      <w:r w:rsidRPr="00B779CF">
        <w:rPr>
          <w:rFonts w:ascii="Palatino" w:eastAsia="ＭＳ 明朝" w:hAnsi="Palatino" w:cs="Palatino"/>
          <w:sz w:val="24"/>
          <w:szCs w:val="24"/>
        </w:rPr>
        <w:t>naka</w:t>
      </w:r>
      <w:proofErr w:type="spellEnd"/>
      <w:r w:rsidRPr="00B779CF">
        <w:rPr>
          <w:rFonts w:ascii="Palatino" w:eastAsia="ＭＳ 明朝" w:hAnsi="Palatino" w:cs="Palatino"/>
          <w:sz w:val="24"/>
          <w:szCs w:val="24"/>
        </w:rPr>
        <w:t xml:space="preserve"> no Nihongo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[Japanese dialects in Asia] In Takashi Kobayashi (ed.), </w:t>
      </w:r>
      <w:proofErr w:type="spellStart"/>
      <w:r w:rsidRPr="00B779CF">
        <w:rPr>
          <w:rFonts w:ascii="Palatino" w:eastAsia="ＭＳ 明朝" w:hAnsi="Palatino" w:cs="Palatino"/>
          <w:sz w:val="24"/>
          <w:szCs w:val="24"/>
        </w:rPr>
        <w:t>Shir</w:t>
      </w:r>
      <w:r w:rsidRPr="00B779CF">
        <w:rPr>
          <w:rFonts w:ascii="Calibri" w:eastAsia="ＭＳ 明朝" w:hAnsi="Calibri" w:cs="Calibri"/>
          <w:sz w:val="24"/>
          <w:szCs w:val="24"/>
        </w:rPr>
        <w:t>ī</w:t>
      </w:r>
      <w:r w:rsidRPr="00B779CF">
        <w:rPr>
          <w:rFonts w:ascii="Palatino" w:eastAsia="ＭＳ 明朝" w:hAnsi="Palatino" w:cs="Palatino"/>
          <w:sz w:val="24"/>
          <w:szCs w:val="24"/>
        </w:rPr>
        <w:t>zu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gengaku</w:t>
      </w:r>
      <w:proofErr w:type="spellEnd"/>
      <w:r w:rsidRPr="00B779CF">
        <w:rPr>
          <w:rFonts w:ascii="Palatino" w:eastAsia="ＭＳ 明朝" w:hAnsi="Palatino" w:cs="Palatino"/>
          <w:sz w:val="24"/>
          <w:szCs w:val="24"/>
        </w:rPr>
        <w:t xml:space="preserve"> 1: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keisei</w:t>
      </w:r>
      <w:proofErr w:type="spellEnd"/>
      <w:r w:rsidRPr="00B779CF">
        <w:rPr>
          <w:rFonts w:ascii="Palatino" w:eastAsia="ＭＳ 明朝" w:hAnsi="Palatino" w:cs="Palatino"/>
          <w:sz w:val="24"/>
          <w:szCs w:val="24"/>
        </w:rPr>
        <w:t xml:space="preserve"> [Dialectology Series 1: Dialect formation], 123–167. Tokyo: Iwanami.</w:t>
      </w:r>
    </w:p>
    <w:p w14:paraId="2079D428" w14:textId="177BD7D7"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Abe, Seiya. 2009. “</w:t>
      </w:r>
      <w:proofErr w:type="spellStart"/>
      <w:r w:rsidRPr="00B779CF">
        <w:rPr>
          <w:rFonts w:ascii="Palatino" w:eastAsia="ＭＳ 明朝" w:hAnsi="Palatino" w:cs="Palatino"/>
          <w:sz w:val="24"/>
          <w:szCs w:val="24"/>
        </w:rPr>
        <w:t>Kitsu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hamenade</w:t>
      </w:r>
      <w:proofErr w:type="spellEnd"/>
      <w:r w:rsidRPr="00B779CF">
        <w:rPr>
          <w:rFonts w:ascii="Palatino" w:eastAsia="ＭＳ 明朝" w:hAnsi="Palatino" w:cs="Palatino"/>
          <w:sz w:val="24"/>
          <w:szCs w:val="24"/>
        </w:rPr>
        <w:t>)”: “Ise-monogatari (The Tale of Ise</w:t>
      </w:r>
      <w:proofErr w:type="gramStart"/>
      <w:r w:rsidRPr="00B779CF">
        <w:rPr>
          <w:rFonts w:ascii="Palatino" w:eastAsia="ＭＳ 明朝" w:hAnsi="Palatino" w:cs="Palatino"/>
          <w:sz w:val="24"/>
          <w:szCs w:val="24"/>
        </w:rPr>
        <w:t>)”(</w:t>
      </w:r>
      <w:proofErr w:type="gramEnd"/>
      <w:r w:rsidRPr="00B779CF">
        <w:rPr>
          <w:rFonts w:ascii="Palatino" w:eastAsia="ＭＳ 明朝" w:hAnsi="Palatino" w:cs="Palatino"/>
          <w:sz w:val="24"/>
          <w:szCs w:val="24"/>
        </w:rPr>
        <w:t xml:space="preserve">Ch.14) no Nihongo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oyobi</w:t>
      </w:r>
      <w:proofErr w:type="spellEnd"/>
      <w:r w:rsidRPr="00B779CF">
        <w:rPr>
          <w:rFonts w:ascii="Palatino" w:eastAsia="ＭＳ 明朝" w:hAnsi="Palatino" w:cs="Palatino"/>
          <w:sz w:val="24"/>
          <w:szCs w:val="24"/>
        </w:rPr>
        <w:t xml:space="preserve"> Ajia </w:t>
      </w:r>
      <w:proofErr w:type="spellStart"/>
      <w:r w:rsidRPr="00B779CF">
        <w:rPr>
          <w:rFonts w:ascii="Palatino" w:eastAsia="ＭＳ 明朝" w:hAnsi="Palatino" w:cs="Palatino"/>
          <w:sz w:val="24"/>
          <w:szCs w:val="24"/>
        </w:rPr>
        <w:t>gengo</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naka</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ichi</w:t>
      </w:r>
      <w:proofErr w:type="spellEnd"/>
      <w:r w:rsidRPr="00B779CF">
        <w:rPr>
          <w:rFonts w:ascii="Palatino" w:eastAsia="ＭＳ 明朝" w:hAnsi="Palatino" w:cs="Palatino"/>
          <w:sz w:val="24"/>
          <w:szCs w:val="24"/>
        </w:rPr>
        <w:t xml:space="preserve"> [The geographical linguistic Interpretation of “</w:t>
      </w:r>
      <w:proofErr w:type="spellStart"/>
      <w:r w:rsidRPr="00B779CF">
        <w:rPr>
          <w:rFonts w:ascii="Palatino" w:eastAsia="ＭＳ 明朝" w:hAnsi="Palatino" w:cs="Palatino"/>
          <w:sz w:val="24"/>
          <w:szCs w:val="24"/>
        </w:rPr>
        <w:t>Kitsu</w:t>
      </w:r>
      <w:proofErr w:type="spellEnd"/>
      <w:r w:rsidRPr="00B779CF">
        <w:rPr>
          <w:rFonts w:ascii="Palatino" w:eastAsia="ＭＳ 明朝" w:hAnsi="Palatino" w:cs="Palatino"/>
          <w:sz w:val="24"/>
          <w:szCs w:val="24"/>
        </w:rPr>
        <w:t xml:space="preserve">” of “Ise-monogatari (The Tale of Ise)” Ch.14 in Japanese dialects and Asian languages]. </w:t>
      </w:r>
      <w:proofErr w:type="spellStart"/>
      <w:r w:rsidRPr="00B779CF">
        <w:rPr>
          <w:rFonts w:ascii="Palatino" w:eastAsia="ＭＳ 明朝" w:hAnsi="Palatino" w:cs="Palatino"/>
          <w:sz w:val="24"/>
          <w:szCs w:val="24"/>
        </w:rPr>
        <w:t>Kokubungaku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Gengo</w:t>
      </w:r>
      <w:proofErr w:type="spellEnd"/>
      <w:r w:rsidRPr="00B779CF">
        <w:rPr>
          <w:rFonts w:ascii="Palatino" w:eastAsia="ＭＳ 明朝" w:hAnsi="Palatino" w:cs="Palatino"/>
          <w:sz w:val="24"/>
          <w:szCs w:val="24"/>
        </w:rPr>
        <w:t xml:space="preserve"> to </w:t>
      </w:r>
      <w:proofErr w:type="spellStart"/>
      <w:r w:rsidRPr="00B779CF">
        <w:rPr>
          <w:rFonts w:ascii="Palatino" w:eastAsia="ＭＳ 明朝" w:hAnsi="Palatino" w:cs="Palatino"/>
          <w:sz w:val="24"/>
          <w:szCs w:val="24"/>
        </w:rPr>
        <w:t>Bungei</w:t>
      </w:r>
      <w:proofErr w:type="spellEnd"/>
      <w:r w:rsidRPr="00B779CF">
        <w:rPr>
          <w:rFonts w:ascii="Palatino" w:eastAsia="ＭＳ 明朝" w:hAnsi="Palatino" w:cs="Palatino"/>
          <w:sz w:val="24"/>
          <w:szCs w:val="24"/>
        </w:rPr>
        <w:t xml:space="preserve"> 125. 37–58. Tokyo: </w:t>
      </w:r>
      <w:proofErr w:type="spellStart"/>
      <w:r w:rsidRPr="00B779CF">
        <w:rPr>
          <w:rFonts w:ascii="Calibri" w:eastAsia="ＭＳ 明朝" w:hAnsi="Calibri" w:cs="Calibri"/>
          <w:sz w:val="24"/>
          <w:szCs w:val="24"/>
        </w:rPr>
        <w:t>Ō</w:t>
      </w:r>
      <w:r w:rsidRPr="00B779CF">
        <w:rPr>
          <w:rFonts w:ascii="Palatino" w:eastAsia="ＭＳ 明朝" w:hAnsi="Palatino" w:cs="Palatino"/>
          <w:sz w:val="24"/>
          <w:szCs w:val="24"/>
        </w:rPr>
        <w:t>f</w:t>
      </w:r>
      <w:r w:rsidRPr="00B779CF">
        <w:rPr>
          <w:rFonts w:ascii="Calibri" w:eastAsia="ＭＳ 明朝" w:hAnsi="Calibri" w:cs="Calibri"/>
          <w:sz w:val="24"/>
          <w:szCs w:val="24"/>
        </w:rPr>
        <w:t>ū</w:t>
      </w:r>
      <w:r w:rsidRPr="00B779CF">
        <w:rPr>
          <w:rFonts w:ascii="Palatino" w:eastAsia="ＭＳ 明朝" w:hAnsi="Palatino" w:cs="Palatino"/>
          <w:sz w:val="24"/>
          <w:szCs w:val="24"/>
        </w:rPr>
        <w:t>sha</w:t>
      </w:r>
      <w:proofErr w:type="spellEnd"/>
      <w:r w:rsidRPr="00B779CF">
        <w:rPr>
          <w:rFonts w:ascii="Palatino" w:eastAsia="ＭＳ 明朝" w:hAnsi="Palatino" w:cs="Palatino"/>
          <w:sz w:val="24"/>
          <w:szCs w:val="24"/>
        </w:rPr>
        <w:t>.</w:t>
      </w:r>
    </w:p>
    <w:p w14:paraId="657A5B0B" w14:textId="667E448A"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2013a. Nihon </w:t>
      </w:r>
      <w:proofErr w:type="spellStart"/>
      <w:r w:rsidRPr="00B779CF">
        <w:rPr>
          <w:rFonts w:ascii="Palatino" w:eastAsia="ＭＳ 明朝" w:hAnsi="Palatino" w:cs="Palatino"/>
          <w:sz w:val="24"/>
          <w:szCs w:val="24"/>
        </w:rPr>
        <w:t>oyobi</w:t>
      </w:r>
      <w:proofErr w:type="spellEnd"/>
      <w:r w:rsidRPr="00B779CF">
        <w:rPr>
          <w:rFonts w:ascii="Palatino" w:eastAsia="ＭＳ 明朝" w:hAnsi="Palatino" w:cs="Palatino"/>
          <w:sz w:val="24"/>
          <w:szCs w:val="24"/>
        </w:rPr>
        <w:t xml:space="preserve"> Ajia </w:t>
      </w:r>
      <w:proofErr w:type="spellStart"/>
      <w:r w:rsidRPr="00B779CF">
        <w:rPr>
          <w:rFonts w:ascii="Palatino" w:eastAsia="ＭＳ 明朝" w:hAnsi="Palatino" w:cs="Palatino"/>
          <w:sz w:val="24"/>
          <w:szCs w:val="24"/>
        </w:rPr>
        <w:t>gengo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okeru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Nanboku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 kara </w:t>
      </w:r>
      <w:proofErr w:type="spellStart"/>
      <w:r w:rsidRPr="00B779CF">
        <w:rPr>
          <w:rFonts w:ascii="Palatino" w:eastAsia="ＭＳ 明朝" w:hAnsi="Palatino" w:cs="Palatino"/>
          <w:sz w:val="24"/>
          <w:szCs w:val="24"/>
        </w:rPr>
        <w:t>mita</w:t>
      </w:r>
      <w:proofErr w:type="spellEnd"/>
      <w:r w:rsidRPr="00B779CF">
        <w:rPr>
          <w:rFonts w:ascii="Palatino" w:eastAsia="ＭＳ 明朝" w:hAnsi="Palatino" w:cs="Palatino"/>
          <w:sz w:val="24"/>
          <w:szCs w:val="24"/>
        </w:rPr>
        <w:t xml:space="preserve"> Indo-</w:t>
      </w:r>
      <w:proofErr w:type="spellStart"/>
      <w:r w:rsidRPr="00B779CF">
        <w:rPr>
          <w:rFonts w:ascii="Palatino" w:eastAsia="ＭＳ 明朝" w:hAnsi="Palatino" w:cs="Palatino"/>
          <w:sz w:val="24"/>
          <w:szCs w:val="24"/>
        </w:rPr>
        <w:t>Y</w:t>
      </w:r>
      <w:r w:rsidRPr="00B779CF">
        <w:rPr>
          <w:rFonts w:ascii="Calibri" w:eastAsia="ＭＳ 明朝" w:hAnsi="Calibri" w:cs="Calibri"/>
          <w:sz w:val="24"/>
          <w:szCs w:val="24"/>
        </w:rPr>
        <w:t>ō</w:t>
      </w:r>
      <w:r w:rsidRPr="00B779CF">
        <w:rPr>
          <w:rFonts w:ascii="Palatino" w:eastAsia="ＭＳ 明朝" w:hAnsi="Palatino" w:cs="Palatino"/>
          <w:sz w:val="24"/>
          <w:szCs w:val="24"/>
        </w:rPr>
        <w:t>roppa</w:t>
      </w:r>
      <w:proofErr w:type="spellEnd"/>
      <w:r w:rsidRPr="00B779CF">
        <w:rPr>
          <w:rFonts w:ascii="Palatino" w:eastAsia="ＭＳ 明朝" w:hAnsi="Palatino" w:cs="Palatino"/>
          <w:sz w:val="24"/>
          <w:szCs w:val="24"/>
        </w:rPr>
        <w:t xml:space="preserve">-go </w:t>
      </w:r>
      <w:proofErr w:type="spellStart"/>
      <w:r w:rsidRPr="00B779CF">
        <w:rPr>
          <w:rFonts w:ascii="Palatino" w:eastAsia="ＭＳ 明朝" w:hAnsi="Palatino" w:cs="Palatino"/>
          <w:sz w:val="24"/>
          <w:szCs w:val="24"/>
        </w:rPr>
        <w:t>nidai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bunpa</w:t>
      </w:r>
      <w:proofErr w:type="spellEnd"/>
      <w:r w:rsidRPr="00B779CF">
        <w:rPr>
          <w:rFonts w:ascii="Palatino" w:eastAsia="ＭＳ 明朝" w:hAnsi="Palatino" w:cs="Palatino"/>
          <w:sz w:val="24"/>
          <w:szCs w:val="24"/>
        </w:rPr>
        <w:t xml:space="preserve"> Centum-</w:t>
      </w:r>
      <w:proofErr w:type="spellStart"/>
      <w:r w:rsidRPr="00B779CF">
        <w:rPr>
          <w:rFonts w:ascii="Palatino" w:eastAsia="ＭＳ 明朝" w:hAnsi="Palatino" w:cs="Palatino"/>
          <w:sz w:val="24"/>
          <w:szCs w:val="24"/>
        </w:rPr>
        <w:t>Satem</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[The two great centum-</w:t>
      </w:r>
      <w:proofErr w:type="spellStart"/>
      <w:r w:rsidRPr="00B779CF">
        <w:rPr>
          <w:rFonts w:ascii="Palatino" w:eastAsia="ＭＳ 明朝" w:hAnsi="Palatino" w:cs="Palatino"/>
          <w:sz w:val="24"/>
          <w:szCs w:val="24"/>
        </w:rPr>
        <w:t>sentum</w:t>
      </w:r>
      <w:proofErr w:type="spellEnd"/>
      <w:r w:rsidRPr="00B779CF">
        <w:rPr>
          <w:rFonts w:ascii="Palatino" w:eastAsia="ＭＳ 明朝" w:hAnsi="Palatino" w:cs="Palatino"/>
          <w:sz w:val="24"/>
          <w:szCs w:val="24"/>
        </w:rPr>
        <w:t xml:space="preserve"> boundary lines in Indo-</w:t>
      </w:r>
      <w:proofErr w:type="spellStart"/>
      <w:r w:rsidRPr="00B779CF">
        <w:rPr>
          <w:rFonts w:ascii="Palatino" w:eastAsia="ＭＳ 明朝" w:hAnsi="Palatino" w:cs="Palatino"/>
          <w:sz w:val="24"/>
          <w:szCs w:val="24"/>
        </w:rPr>
        <w:t>Euopean</w:t>
      </w:r>
      <w:proofErr w:type="spellEnd"/>
      <w:r w:rsidRPr="00B779CF">
        <w:rPr>
          <w:rFonts w:ascii="Palatino" w:eastAsia="ＭＳ 明朝" w:hAnsi="Palatino" w:cs="Palatino"/>
          <w:sz w:val="24"/>
          <w:szCs w:val="24"/>
        </w:rPr>
        <w:t xml:space="preserve"> languages viewed from the perspective of north-south dialect boundary lines in languages in Japan and Asia]. </w:t>
      </w:r>
      <w:proofErr w:type="spellStart"/>
      <w:r w:rsidRPr="00B779CF">
        <w:rPr>
          <w:rFonts w:ascii="Palatino" w:eastAsia="ＭＳ 明朝" w:hAnsi="Palatino" w:cs="Palatino"/>
          <w:sz w:val="24"/>
          <w:szCs w:val="24"/>
        </w:rPr>
        <w:t>Gakush</w:t>
      </w:r>
      <w:r w:rsidRPr="00B779CF">
        <w:rPr>
          <w:rFonts w:ascii="Calibri" w:eastAsia="ＭＳ 明朝" w:hAnsi="Calibri" w:cs="Calibri"/>
          <w:sz w:val="24"/>
          <w:szCs w:val="24"/>
        </w:rPr>
        <w:t>ū</w:t>
      </w:r>
      <w:r w:rsidRPr="00B779CF">
        <w:rPr>
          <w:rFonts w:ascii="Palatino" w:eastAsia="ＭＳ 明朝" w:hAnsi="Palatino" w:cs="Palatino"/>
          <w:sz w:val="24"/>
          <w:szCs w:val="24"/>
        </w:rPr>
        <w:t>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w:t>
      </w:r>
      <w:r w:rsidRPr="00B779CF">
        <w:rPr>
          <w:rFonts w:ascii="Calibri" w:eastAsia="ＭＳ 明朝" w:hAnsi="Calibri" w:cs="Calibri"/>
          <w:sz w:val="24"/>
          <w:szCs w:val="24"/>
        </w:rPr>
        <w:t>ō</w:t>
      </w:r>
      <w:r w:rsidRPr="00B779CF">
        <w:rPr>
          <w:rFonts w:ascii="Palatino" w:eastAsia="ＭＳ 明朝" w:hAnsi="Palatino" w:cs="Palatino"/>
          <w:sz w:val="24"/>
          <w:szCs w:val="24"/>
        </w:rPr>
        <w:t>y</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Bunka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r w:rsidRPr="00B779CF">
        <w:rPr>
          <w:rFonts w:ascii="Palatino" w:eastAsia="ＭＳ 明朝" w:hAnsi="Palatino" w:cs="Palatino"/>
          <w:sz w:val="24"/>
          <w:szCs w:val="24"/>
        </w:rPr>
        <w:t>jo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w:t>
      </w:r>
      <w:r w:rsidRPr="00B779CF">
        <w:rPr>
          <w:rFonts w:ascii="Calibri" w:eastAsia="ＭＳ 明朝" w:hAnsi="Calibri" w:cs="Calibri"/>
          <w:sz w:val="24"/>
          <w:szCs w:val="24"/>
        </w:rPr>
        <w:t>ō</w:t>
      </w:r>
      <w:r w:rsidRPr="00B779CF">
        <w:rPr>
          <w:rFonts w:ascii="Palatino" w:eastAsia="ＭＳ 明朝" w:hAnsi="Palatino" w:cs="Palatino"/>
          <w:sz w:val="24"/>
          <w:szCs w:val="24"/>
        </w:rPr>
        <w:t>y</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Bunka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15. 540–491.</w:t>
      </w:r>
    </w:p>
    <w:p w14:paraId="3146B204" w14:textId="62EEB582"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Abe, Seiya. 2013b. Nihongo no ‘</w:t>
      </w:r>
      <w:proofErr w:type="spellStart"/>
      <w:r w:rsidRPr="00B779CF">
        <w:rPr>
          <w:rFonts w:ascii="Palatino" w:eastAsia="ＭＳ 明朝" w:hAnsi="Palatino" w:cs="Palatino"/>
          <w:sz w:val="24"/>
          <w:szCs w:val="24"/>
        </w:rPr>
        <w:t>Nanboku-gata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no tame no </w:t>
      </w:r>
      <w:proofErr w:type="spellStart"/>
      <w:r w:rsidRPr="00B779CF">
        <w:rPr>
          <w:rFonts w:ascii="Palatino" w:eastAsia="ＭＳ 明朝" w:hAnsi="Palatino" w:cs="Palatino"/>
          <w:sz w:val="24"/>
          <w:szCs w:val="24"/>
        </w:rPr>
        <w:t>gengo-chizu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ichiran</w:t>
      </w:r>
      <w:proofErr w:type="spellEnd"/>
      <w:r w:rsidRPr="00B779CF">
        <w:rPr>
          <w:rFonts w:ascii="Palatino" w:eastAsia="ＭＳ 明朝" w:hAnsi="Palatino" w:cs="Palatino"/>
          <w:sz w:val="24"/>
          <w:szCs w:val="24"/>
        </w:rPr>
        <w:t xml:space="preserve"> [A summary of linguistic maps for the study of north-south dialect distributions in Japanese]. </w:t>
      </w:r>
      <w:proofErr w:type="spellStart"/>
      <w:r w:rsidRPr="00B779CF">
        <w:rPr>
          <w:rFonts w:ascii="Palatino" w:eastAsia="ＭＳ 明朝" w:hAnsi="Palatino" w:cs="Palatino"/>
          <w:sz w:val="24"/>
          <w:szCs w:val="24"/>
        </w:rPr>
        <w:t>Gakush</w:t>
      </w:r>
      <w:r w:rsidRPr="00B779CF">
        <w:rPr>
          <w:rFonts w:ascii="Calibri" w:eastAsia="ＭＳ 明朝" w:hAnsi="Calibri" w:cs="Calibri"/>
          <w:sz w:val="24"/>
          <w:szCs w:val="24"/>
        </w:rPr>
        <w:t>ū</w:t>
      </w:r>
      <w:r w:rsidRPr="00B779CF">
        <w:rPr>
          <w:rFonts w:ascii="Palatino" w:eastAsia="ＭＳ 明朝" w:hAnsi="Palatino" w:cs="Palatino"/>
          <w:sz w:val="24"/>
          <w:szCs w:val="24"/>
        </w:rPr>
        <w:t>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Bungakubu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Nenp</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60. 21</w:t>
      </w:r>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79.</w:t>
      </w:r>
    </w:p>
    <w:p w14:paraId="674C4440" w14:textId="39285CF1"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2014. Nihongo no </w:t>
      </w:r>
      <w:proofErr w:type="spellStart"/>
      <w:r w:rsidRPr="00B779CF">
        <w:rPr>
          <w:rFonts w:ascii="Palatino" w:eastAsia="ＭＳ 明朝" w:hAnsi="Palatino" w:cs="Palatino"/>
          <w:sz w:val="24"/>
          <w:szCs w:val="24"/>
        </w:rPr>
        <w:t>Nanboku-gata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chiri-gengogaku-teki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kaishaku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Geolinguistic</w:t>
      </w:r>
      <w:proofErr w:type="spellEnd"/>
      <w:r w:rsidRPr="00B779CF">
        <w:rPr>
          <w:rFonts w:ascii="Palatino" w:eastAsia="ＭＳ 明朝" w:hAnsi="Palatino" w:cs="Palatino"/>
          <w:sz w:val="24"/>
          <w:szCs w:val="24"/>
        </w:rPr>
        <w:t xml:space="preserve"> interpretation of the north-south dialect distribution in Japanese]. </w:t>
      </w:r>
      <w:proofErr w:type="spellStart"/>
      <w:r w:rsidRPr="00B779CF">
        <w:rPr>
          <w:rFonts w:ascii="Palatino" w:eastAsia="ＭＳ 明朝" w:hAnsi="Palatino" w:cs="Palatino"/>
          <w:sz w:val="24"/>
          <w:szCs w:val="24"/>
        </w:rPr>
        <w:t>Gakush</w:t>
      </w:r>
      <w:r w:rsidRPr="00B779CF">
        <w:rPr>
          <w:rFonts w:ascii="Calibri" w:eastAsia="ＭＳ 明朝" w:hAnsi="Calibri" w:cs="Calibri"/>
          <w:sz w:val="24"/>
          <w:szCs w:val="24"/>
        </w:rPr>
        <w:t>ū</w:t>
      </w:r>
      <w:r w:rsidRPr="00B779CF">
        <w:rPr>
          <w:rFonts w:ascii="Palatino" w:eastAsia="ＭＳ 明朝" w:hAnsi="Palatino" w:cs="Palatino"/>
          <w:sz w:val="24"/>
          <w:szCs w:val="24"/>
        </w:rPr>
        <w:t>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w:t>
      </w:r>
      <w:r w:rsidRPr="00B779CF">
        <w:rPr>
          <w:rFonts w:ascii="Calibri" w:eastAsia="ＭＳ 明朝" w:hAnsi="Calibri" w:cs="Calibri"/>
          <w:sz w:val="24"/>
          <w:szCs w:val="24"/>
        </w:rPr>
        <w:t>ō</w:t>
      </w:r>
      <w:r w:rsidRPr="00B779CF">
        <w:rPr>
          <w:rFonts w:ascii="Palatino" w:eastAsia="ＭＳ 明朝" w:hAnsi="Palatino" w:cs="Palatino"/>
          <w:sz w:val="24"/>
          <w:szCs w:val="24"/>
        </w:rPr>
        <w:t>y</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Bunka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r w:rsidRPr="00B779CF">
        <w:rPr>
          <w:rFonts w:ascii="Palatino" w:eastAsia="ＭＳ 明朝" w:hAnsi="Palatino" w:cs="Palatino"/>
          <w:sz w:val="24"/>
          <w:szCs w:val="24"/>
        </w:rPr>
        <w:t>jo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w:t>
      </w:r>
      <w:r w:rsidRPr="00B779CF">
        <w:rPr>
          <w:rFonts w:ascii="Calibri" w:eastAsia="ＭＳ 明朝" w:hAnsi="Calibri" w:cs="Calibri"/>
          <w:sz w:val="24"/>
          <w:szCs w:val="24"/>
        </w:rPr>
        <w:t>ō</w:t>
      </w:r>
      <w:r w:rsidRPr="00B779CF">
        <w:rPr>
          <w:rFonts w:ascii="Palatino" w:eastAsia="ＭＳ 明朝" w:hAnsi="Palatino" w:cs="Palatino"/>
          <w:sz w:val="24"/>
          <w:szCs w:val="24"/>
        </w:rPr>
        <w:t>y</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Bunka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16. 85</w:t>
      </w:r>
      <w:r w:rsidRPr="00B779CF">
        <w:rPr>
          <w:rFonts w:ascii="Segoe UI Historic" w:eastAsia="ＭＳ 明朝" w:hAnsi="Segoe UI Historic" w:cs="Segoe UI Historic"/>
          <w:sz w:val="24"/>
          <w:szCs w:val="24"/>
        </w:rPr>
        <w:t>–</w:t>
      </w:r>
      <w:r w:rsidRPr="00B779CF">
        <w:rPr>
          <w:rFonts w:ascii="Palatino" w:eastAsia="ＭＳ 明朝" w:hAnsi="Palatino" w:cs="Palatino"/>
          <w:sz w:val="24"/>
          <w:szCs w:val="24"/>
        </w:rPr>
        <w:t>133.</w:t>
      </w:r>
    </w:p>
    <w:p w14:paraId="11D193CB" w14:textId="6B892C04" w:rsidR="00FA5A93" w:rsidRPr="00B779CF" w:rsidRDefault="00FA5A93" w:rsidP="00DE4C80">
      <w:pPr>
        <w:autoSpaceDE w:val="0"/>
        <w:autoSpaceDN w:val="0"/>
        <w:adjustRightInd w:val="0"/>
        <w:ind w:left="240" w:hangingChars="100" w:hanging="240"/>
        <w:rPr>
          <w:rFonts w:ascii="Palatino" w:eastAsia="ＭＳ 明朝" w:hAnsi="Palatino" w:cs="Palatino"/>
          <w:sz w:val="24"/>
          <w:szCs w:val="24"/>
        </w:rPr>
      </w:pPr>
      <w:r w:rsidRPr="00B779CF">
        <w:rPr>
          <w:rFonts w:ascii="Palatino" w:eastAsia="ＭＳ 明朝" w:hAnsi="Palatino" w:cs="Palatino"/>
          <w:sz w:val="24"/>
          <w:szCs w:val="24"/>
        </w:rPr>
        <w:t xml:space="preserve">Abe, Seiya. 2023. </w:t>
      </w:r>
      <w:proofErr w:type="spellStart"/>
      <w:r w:rsidRPr="00B779CF">
        <w:rPr>
          <w:rFonts w:ascii="Palatino" w:eastAsia="ＭＳ 明朝" w:hAnsi="Palatino" w:cs="Palatino"/>
          <w:sz w:val="24"/>
          <w:szCs w:val="24"/>
        </w:rPr>
        <w:t>H</w:t>
      </w:r>
      <w:r w:rsidRPr="00B779CF">
        <w:rPr>
          <w:rFonts w:ascii="Calibri" w:eastAsia="ＭＳ 明朝" w:hAnsi="Calibri" w:cs="Calibri"/>
          <w:sz w:val="24"/>
          <w:szCs w:val="24"/>
        </w:rPr>
        <w:t>ō</w:t>
      </w:r>
      <w:r w:rsidRPr="00B779CF">
        <w:rPr>
          <w:rFonts w:ascii="Palatino" w:eastAsia="ＭＳ 明朝" w:hAnsi="Palatino" w:cs="Palatino"/>
          <w:sz w:val="24"/>
          <w:szCs w:val="24"/>
        </w:rPr>
        <w:t>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w:t>
      </w:r>
      <w:r w:rsidRPr="00B779CF">
        <w:rPr>
          <w:rFonts w:ascii="Calibri" w:eastAsia="ＭＳ 明朝" w:hAnsi="Calibri" w:cs="Calibri"/>
          <w:sz w:val="24"/>
          <w:szCs w:val="24"/>
        </w:rPr>
        <w:t>ō</w:t>
      </w:r>
      <w:r w:rsidRPr="00B779CF">
        <w:rPr>
          <w:rFonts w:ascii="Palatino" w:eastAsia="ＭＳ 明朝" w:hAnsi="Palatino" w:cs="Palatino"/>
          <w:sz w:val="24"/>
          <w:szCs w:val="24"/>
        </w:rPr>
        <w:t>kaisen</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ruikei</w:t>
      </w:r>
      <w:proofErr w:type="spellEnd"/>
      <w:r w:rsidRPr="00B779CF">
        <w:rPr>
          <w:rFonts w:ascii="Palatino" w:eastAsia="ＭＳ 明朝" w:hAnsi="Palatino" w:cs="Palatino"/>
          <w:sz w:val="24"/>
          <w:szCs w:val="24"/>
        </w:rPr>
        <w:t xml:space="preserve"> to </w:t>
      </w:r>
      <w:proofErr w:type="spellStart"/>
      <w:r w:rsidRPr="00B779CF">
        <w:rPr>
          <w:rFonts w:ascii="Palatino" w:eastAsia="ＭＳ 明朝" w:hAnsi="Palatino" w:cs="Palatino"/>
          <w:sz w:val="24"/>
          <w:szCs w:val="24"/>
        </w:rPr>
        <w:t>akusento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bunpu</w:t>
      </w:r>
      <w:proofErr w:type="spellEnd"/>
      <w:r w:rsidRPr="00B779CF">
        <w:rPr>
          <w:rFonts w:ascii="Palatino" w:eastAsia="ＭＳ 明朝" w:hAnsi="Palatino" w:cs="Palatino"/>
          <w:sz w:val="24"/>
          <w:szCs w:val="24"/>
        </w:rPr>
        <w:t xml:space="preserve"> to no </w:t>
      </w:r>
      <w:proofErr w:type="spellStart"/>
      <w:r w:rsidRPr="00B779CF">
        <w:rPr>
          <w:rFonts w:ascii="Palatino" w:eastAsia="ＭＳ 明朝" w:hAnsi="Palatino" w:cs="Palatino"/>
          <w:sz w:val="24"/>
          <w:szCs w:val="24"/>
        </w:rPr>
        <w:t>s</w:t>
      </w:r>
      <w:r w:rsidRPr="00B779CF">
        <w:rPr>
          <w:rFonts w:ascii="Calibri" w:eastAsia="ＭＳ 明朝" w:hAnsi="Calibri" w:cs="Calibri"/>
          <w:sz w:val="24"/>
          <w:szCs w:val="24"/>
        </w:rPr>
        <w:t>ō</w:t>
      </w:r>
      <w:r w:rsidRPr="00B779CF">
        <w:rPr>
          <w:rFonts w:ascii="Palatino" w:eastAsia="ＭＳ 明朝" w:hAnsi="Palatino" w:cs="Palatino"/>
          <w:sz w:val="24"/>
          <w:szCs w:val="24"/>
        </w:rPr>
        <w:t>kansei</w:t>
      </w:r>
      <w:proofErr w:type="spellEnd"/>
      <w:r w:rsidRPr="00B779CF">
        <w:rPr>
          <w:rFonts w:ascii="Palatino" w:eastAsia="ＭＳ 明朝" w:hAnsi="Palatino" w:cs="Palatino"/>
          <w:sz w:val="24"/>
          <w:szCs w:val="24"/>
        </w:rPr>
        <w:t xml:space="preserve"> [A Study on the Correlation between Geographical Typology of Dialect Boundaries and Accent Distribution in Japanese]. </w:t>
      </w:r>
      <w:proofErr w:type="spellStart"/>
      <w:r w:rsidRPr="00B779CF">
        <w:rPr>
          <w:rFonts w:ascii="Palatino" w:eastAsia="ＭＳ 明朝" w:hAnsi="Palatino" w:cs="Palatino"/>
          <w:sz w:val="24"/>
          <w:szCs w:val="24"/>
        </w:rPr>
        <w:t>Gakush</w:t>
      </w:r>
      <w:r w:rsidRPr="00B779CF">
        <w:rPr>
          <w:rFonts w:ascii="Calibri" w:eastAsia="ＭＳ 明朝" w:hAnsi="Calibri" w:cs="Calibri"/>
          <w:sz w:val="24"/>
          <w:szCs w:val="24"/>
        </w:rPr>
        <w:t>ū</w:t>
      </w:r>
      <w:r w:rsidRPr="00B779CF">
        <w:rPr>
          <w:rFonts w:ascii="Palatino" w:eastAsia="ＭＳ 明朝" w:hAnsi="Palatino" w:cs="Palatino"/>
          <w:sz w:val="24"/>
          <w:szCs w:val="24"/>
        </w:rPr>
        <w:t>in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Daigaku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Bungakubu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Kenky</w:t>
      </w:r>
      <w:r w:rsidRPr="00B779CF">
        <w:rPr>
          <w:rFonts w:ascii="Calibri" w:eastAsia="ＭＳ 明朝" w:hAnsi="Calibri" w:cs="Calibri"/>
          <w:sz w:val="24"/>
          <w:szCs w:val="24"/>
        </w:rPr>
        <w:t>ū</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Nenp</w:t>
      </w:r>
      <w:r w:rsidRPr="00B779CF">
        <w:rPr>
          <w:rFonts w:ascii="Calibri" w:eastAsia="ＭＳ 明朝" w:hAnsi="Calibri" w:cs="Calibri"/>
          <w:sz w:val="24"/>
          <w:szCs w:val="24"/>
        </w:rPr>
        <w:t>ō</w:t>
      </w:r>
      <w:proofErr w:type="spellEnd"/>
      <w:r w:rsidRPr="00B779CF">
        <w:rPr>
          <w:rFonts w:ascii="Palatino" w:eastAsia="ＭＳ 明朝" w:hAnsi="Palatino" w:cs="Palatino"/>
          <w:sz w:val="24"/>
          <w:szCs w:val="24"/>
        </w:rPr>
        <w:t xml:space="preserve"> 69.</w:t>
      </w:r>
    </w:p>
    <w:p w14:paraId="72081085" w14:textId="574E225D" w:rsidR="00297976" w:rsidRPr="00136D37" w:rsidRDefault="00297976" w:rsidP="00DE4C80">
      <w:pPr>
        <w:autoSpaceDE w:val="0"/>
        <w:autoSpaceDN w:val="0"/>
        <w:adjustRightInd w:val="0"/>
        <w:ind w:left="241" w:hangingChars="100" w:hanging="241"/>
        <w:rPr>
          <w:rFonts w:ascii="Palatino" w:eastAsia="ＭＳ 明朝" w:hAnsi="Palatino" w:cs="Palatino"/>
          <w:b/>
          <w:bCs/>
          <w:sz w:val="24"/>
          <w:szCs w:val="24"/>
        </w:rPr>
      </w:pPr>
      <w:proofErr w:type="spellStart"/>
      <w:proofErr w:type="gramStart"/>
      <w:r w:rsidRPr="00B779CF">
        <w:rPr>
          <w:rFonts w:ascii="Palatino" w:eastAsia="ＭＳ 明朝" w:hAnsi="Palatino" w:cs="Palatino"/>
          <w:b/>
          <w:bCs/>
          <w:sz w:val="24"/>
          <w:szCs w:val="24"/>
        </w:rPr>
        <w:t>ABE,Seiya</w:t>
      </w:r>
      <w:proofErr w:type="spellEnd"/>
      <w:proofErr w:type="gramEnd"/>
      <w:r w:rsidRPr="00B779CF">
        <w:rPr>
          <w:rFonts w:ascii="Palatino" w:eastAsia="ＭＳ 明朝" w:hAnsi="Palatino" w:cs="Palatino"/>
          <w:b/>
          <w:bCs/>
          <w:sz w:val="24"/>
          <w:szCs w:val="24"/>
        </w:rPr>
        <w:t>,(2025</w:t>
      </w:r>
      <w:r w:rsidR="00236F35" w:rsidRPr="00B779CF">
        <w:rPr>
          <w:rFonts w:ascii="Palatino" w:eastAsia="ＭＳ 明朝" w:hAnsi="Palatino" w:cs="Palatino"/>
          <w:b/>
          <w:bCs/>
          <w:sz w:val="24"/>
          <w:szCs w:val="24"/>
        </w:rPr>
        <w:t>b</w:t>
      </w:r>
      <w:r w:rsidRPr="00B779CF">
        <w:rPr>
          <w:rFonts w:ascii="Palatino" w:eastAsia="ＭＳ 明朝" w:hAnsi="Palatino" w:cs="Palatino"/>
          <w:b/>
          <w:bCs/>
          <w:sz w:val="24"/>
          <w:szCs w:val="24"/>
        </w:rPr>
        <w:t>),The Classification and Division of Japanese Dialects, The Handbook of Japanese Dialects, Kibe, Nitta and Sasaki edit., De Gruyter Mouton, Berlin.pp.19-54.</w:t>
      </w:r>
    </w:p>
    <w:p w14:paraId="4EFC30AB" w14:textId="77777777" w:rsidR="00136D37" w:rsidRPr="00136D37" w:rsidRDefault="00136D37" w:rsidP="00136D37">
      <w:pPr>
        <w:widowControl/>
        <w:shd w:val="clear" w:color="auto" w:fill="FFFFFF"/>
        <w:rPr>
          <w:rFonts w:ascii="Segoe UI" w:eastAsia="ＭＳ Ｐゴシック" w:hAnsi="Segoe UI" w:cs="Segoe UI"/>
          <w:kern w:val="0"/>
          <w:sz w:val="24"/>
        </w:rPr>
      </w:pPr>
      <w:r w:rsidRPr="00136D37">
        <w:rPr>
          <w:rFonts w:ascii="Segoe UI" w:eastAsia="ＭＳ Ｐゴシック" w:hAnsi="Segoe UI" w:cs="Segoe UI"/>
          <w:b/>
          <w:bCs/>
          <w:kern w:val="0"/>
          <w:sz w:val="24"/>
        </w:rPr>
        <w:t>Abe, Seiya.</w:t>
      </w:r>
      <w:r w:rsidRPr="00136D37">
        <w:rPr>
          <w:rFonts w:ascii="Segoe UI" w:eastAsia="ＭＳ Ｐゴシック" w:hAnsi="Segoe UI" w:cs="Segoe UI"/>
          <w:kern w:val="0"/>
          <w:sz w:val="24"/>
        </w:rPr>
        <w:t> 2025a. “</w:t>
      </w:r>
      <w:r w:rsidRPr="00136D37">
        <w:rPr>
          <w:rFonts w:ascii="Segoe UI" w:eastAsia="ＭＳ Ｐゴシック" w:hAnsi="Segoe UI" w:cs="Segoe UI"/>
          <w:kern w:val="0"/>
          <w:sz w:val="24"/>
        </w:rPr>
        <w:t>水名（河川名）「サワ」（沢）「シガ」（氷）小考：オーストロネシア語は</w:t>
      </w:r>
      <w:r w:rsidRPr="00136D37">
        <w:rPr>
          <w:rFonts w:ascii="Segoe UI" w:eastAsia="ＭＳ Ｐゴシック" w:hAnsi="Segoe UI" w:cs="Segoe UI"/>
          <w:kern w:val="0"/>
          <w:sz w:val="24"/>
        </w:rPr>
        <w:t>2</w:t>
      </w:r>
      <w:r w:rsidRPr="00136D37">
        <w:rPr>
          <w:rFonts w:ascii="Segoe UI" w:eastAsia="ＭＳ Ｐゴシック" w:hAnsi="Segoe UI" w:cs="Segoe UI"/>
          <w:kern w:val="0"/>
          <w:sz w:val="24"/>
        </w:rPr>
        <w:t>度列島をうるおす</w:t>
      </w:r>
      <w:r w:rsidRPr="00136D37">
        <w:rPr>
          <w:rFonts w:ascii="Segoe UI" w:eastAsia="ＭＳ Ｐゴシック" w:hAnsi="Segoe UI" w:cs="Segoe UI"/>
          <w:kern w:val="0"/>
          <w:sz w:val="24"/>
        </w:rPr>
        <w:t>” [</w:t>
      </w:r>
      <w:r w:rsidRPr="00136D37">
        <w:rPr>
          <w:rFonts w:ascii="Segoe UI" w:eastAsia="ＭＳ Ｐゴシック" w:hAnsi="Segoe UI" w:cs="Segoe UI" w:hint="eastAsia"/>
          <w:kern w:val="0"/>
          <w:sz w:val="24"/>
        </w:rPr>
        <w:t>“</w:t>
      </w:r>
      <w:r w:rsidRPr="00136D37">
        <w:rPr>
          <w:rFonts w:ascii="Segoe UI" w:eastAsia="ＭＳ Ｐゴシック" w:hAnsi="Segoe UI" w:cs="Segoe UI"/>
          <w:kern w:val="0"/>
          <w:sz w:val="24"/>
        </w:rPr>
        <w:t>A Note on the Hydronyms ‘</w:t>
      </w:r>
      <w:proofErr w:type="spellStart"/>
      <w:r w:rsidRPr="00136D37">
        <w:rPr>
          <w:rFonts w:ascii="Segoe UI" w:eastAsia="ＭＳ Ｐゴシック" w:hAnsi="Segoe UI" w:cs="Segoe UI"/>
          <w:kern w:val="0"/>
          <w:sz w:val="24"/>
        </w:rPr>
        <w:t>Sawa</w:t>
      </w:r>
      <w:proofErr w:type="spellEnd"/>
      <w:r w:rsidRPr="00136D37">
        <w:rPr>
          <w:rFonts w:ascii="Segoe UI" w:eastAsia="ＭＳ Ｐゴシック" w:hAnsi="Segoe UI" w:cs="Segoe UI"/>
          <w:kern w:val="0"/>
          <w:sz w:val="24"/>
        </w:rPr>
        <w:t>’ (</w:t>
      </w:r>
      <w:r w:rsidRPr="00136D37">
        <w:rPr>
          <w:rFonts w:ascii="Segoe UI" w:eastAsia="ＭＳ Ｐゴシック" w:hAnsi="Segoe UI" w:cs="Segoe UI"/>
          <w:kern w:val="0"/>
          <w:sz w:val="24"/>
        </w:rPr>
        <w:t>沢</w:t>
      </w:r>
      <w:r w:rsidRPr="00136D37">
        <w:rPr>
          <w:rFonts w:ascii="Segoe UI" w:eastAsia="ＭＳ Ｐゴシック" w:hAnsi="Segoe UI" w:cs="Segoe UI"/>
          <w:kern w:val="0"/>
          <w:sz w:val="24"/>
        </w:rPr>
        <w:t>) and ‘Shiga’ (</w:t>
      </w:r>
      <w:r w:rsidRPr="00136D37">
        <w:rPr>
          <w:rFonts w:ascii="Segoe UI" w:eastAsia="ＭＳ Ｐゴシック" w:hAnsi="Segoe UI" w:cs="Segoe UI"/>
          <w:kern w:val="0"/>
          <w:sz w:val="24"/>
        </w:rPr>
        <w:t>氷</w:t>
      </w:r>
      <w:r w:rsidRPr="00136D37">
        <w:rPr>
          <w:rFonts w:ascii="Segoe UI" w:eastAsia="ＭＳ Ｐゴシック" w:hAnsi="Segoe UI" w:cs="Segoe UI"/>
          <w:kern w:val="0"/>
          <w:sz w:val="24"/>
        </w:rPr>
        <w:t>): On the Possibility of Two Episodes of Austronesian Influence on the Japanese Archipelago”]. </w:t>
      </w:r>
      <w:r w:rsidRPr="00136D37">
        <w:rPr>
          <w:rFonts w:ascii="Segoe UI" w:eastAsia="ＭＳ Ｐゴシック" w:hAnsi="Segoe UI" w:cs="Segoe UI"/>
          <w:i/>
          <w:iCs/>
          <w:kern w:val="0"/>
          <w:sz w:val="24"/>
        </w:rPr>
        <w:t xml:space="preserve">Gakushuin </w:t>
      </w:r>
      <w:proofErr w:type="spellStart"/>
      <w:r w:rsidRPr="00136D37">
        <w:rPr>
          <w:rFonts w:ascii="Segoe UI" w:eastAsia="ＭＳ Ｐゴシック" w:hAnsi="Segoe UI" w:cs="Segoe UI"/>
          <w:i/>
          <w:iCs/>
          <w:kern w:val="0"/>
          <w:sz w:val="24"/>
        </w:rPr>
        <w:t>Daigaku</w:t>
      </w:r>
      <w:proofErr w:type="spellEnd"/>
      <w:r w:rsidRPr="00136D37">
        <w:rPr>
          <w:rFonts w:ascii="Segoe UI" w:eastAsia="ＭＳ Ｐゴシック" w:hAnsi="Segoe UI" w:cs="Segoe UI"/>
          <w:i/>
          <w:iCs/>
          <w:kern w:val="0"/>
          <w:sz w:val="24"/>
        </w:rPr>
        <w:t xml:space="preserve"> </w:t>
      </w:r>
      <w:proofErr w:type="spellStart"/>
      <w:r w:rsidRPr="00136D37">
        <w:rPr>
          <w:rFonts w:ascii="Segoe UI" w:eastAsia="ＭＳ Ｐゴシック" w:hAnsi="Segoe UI" w:cs="Segoe UI"/>
          <w:i/>
          <w:iCs/>
          <w:kern w:val="0"/>
          <w:sz w:val="24"/>
        </w:rPr>
        <w:t>Kokugo</w:t>
      </w:r>
      <w:proofErr w:type="spellEnd"/>
      <w:r w:rsidRPr="00136D37">
        <w:rPr>
          <w:rFonts w:ascii="Segoe UI" w:eastAsia="ＭＳ Ｐゴシック" w:hAnsi="Segoe UI" w:cs="Segoe UI"/>
          <w:i/>
          <w:iCs/>
          <w:kern w:val="0"/>
          <w:sz w:val="24"/>
        </w:rPr>
        <w:t xml:space="preserve"> </w:t>
      </w:r>
      <w:proofErr w:type="spellStart"/>
      <w:r w:rsidRPr="00136D37">
        <w:rPr>
          <w:rFonts w:ascii="Segoe UI" w:eastAsia="ＭＳ Ｐゴシック" w:hAnsi="Segoe UI" w:cs="Segoe UI"/>
          <w:i/>
          <w:iCs/>
          <w:kern w:val="0"/>
          <w:sz w:val="24"/>
        </w:rPr>
        <w:t>Kokubungakkai-shi</w:t>
      </w:r>
      <w:proofErr w:type="spellEnd"/>
      <w:r w:rsidRPr="00136D37">
        <w:rPr>
          <w:rFonts w:ascii="Segoe UI" w:eastAsia="ＭＳ Ｐゴシック" w:hAnsi="Segoe UI" w:cs="Segoe UI"/>
          <w:kern w:val="0"/>
          <w:sz w:val="24"/>
        </w:rPr>
        <w:t> 68: (1)</w:t>
      </w:r>
      <w:proofErr w:type="gramStart"/>
      <w:r w:rsidRPr="00136D37">
        <w:rPr>
          <w:rFonts w:ascii="Segoe UI" w:eastAsia="ＭＳ Ｐゴシック" w:hAnsi="Segoe UI" w:cs="Segoe UI"/>
          <w:kern w:val="0"/>
          <w:sz w:val="24"/>
        </w:rPr>
        <w:t>–(</w:t>
      </w:r>
      <w:proofErr w:type="gramEnd"/>
      <w:r w:rsidRPr="00136D37">
        <w:rPr>
          <w:rFonts w:ascii="Segoe UI" w:eastAsia="ＭＳ Ｐゴシック" w:hAnsi="Segoe UI" w:cs="Segoe UI"/>
          <w:kern w:val="0"/>
          <w:sz w:val="24"/>
        </w:rPr>
        <w:t>33).</w:t>
      </w:r>
    </w:p>
    <w:p w14:paraId="3BE3F8B9" w14:textId="77777777" w:rsidR="00136D37" w:rsidRPr="00136D37" w:rsidRDefault="00136D37" w:rsidP="00136D37">
      <w:pPr>
        <w:widowControl/>
        <w:shd w:val="clear" w:color="auto" w:fill="FFFFFF"/>
        <w:rPr>
          <w:rFonts w:ascii="Segoe UI" w:eastAsia="ＭＳ Ｐゴシック" w:hAnsi="Segoe UI" w:cs="Segoe UI"/>
          <w:kern w:val="0"/>
          <w:sz w:val="24"/>
        </w:rPr>
      </w:pPr>
      <w:r w:rsidRPr="00136D37">
        <w:rPr>
          <w:rFonts w:ascii="Segoe UI" w:eastAsia="ＭＳ Ｐゴシック" w:hAnsi="Segoe UI" w:cs="Segoe UI"/>
          <w:b/>
          <w:bCs/>
          <w:kern w:val="0"/>
          <w:sz w:val="24"/>
        </w:rPr>
        <w:t>Abe, Seiya.</w:t>
      </w:r>
      <w:r w:rsidRPr="00136D37">
        <w:rPr>
          <w:rFonts w:ascii="Segoe UI" w:eastAsia="ＭＳ Ｐゴシック" w:hAnsi="Segoe UI" w:cs="Segoe UI"/>
          <w:kern w:val="0"/>
          <w:sz w:val="24"/>
        </w:rPr>
        <w:t> 2025b. “</w:t>
      </w:r>
      <w:r w:rsidRPr="00136D37">
        <w:rPr>
          <w:rFonts w:ascii="Segoe UI" w:eastAsia="ＭＳ Ｐゴシック" w:hAnsi="Segoe UI" w:cs="Segoe UI"/>
          <w:kern w:val="0"/>
          <w:sz w:val="24"/>
        </w:rPr>
        <w:t>東アジア言語（日本語・中国語・朝鮮語）の南北方言におけるある種の音韻対応</w:t>
      </w:r>
      <w:r w:rsidRPr="00136D37">
        <w:rPr>
          <w:rFonts w:ascii="Segoe UI" w:eastAsia="ＭＳ Ｐゴシック" w:hAnsi="Segoe UI" w:cs="Segoe UI"/>
          <w:kern w:val="0"/>
          <w:sz w:val="24"/>
        </w:rPr>
        <w:t xml:space="preserve"> [k</w:t>
      </w:r>
      <w:r w:rsidRPr="00136D37">
        <w:rPr>
          <w:rFonts w:ascii="Segoe UI" w:eastAsia="ＭＳ Ｐゴシック" w:hAnsi="Segoe UI" w:cs="Segoe UI"/>
          <w:kern w:val="0"/>
          <w:sz w:val="24"/>
        </w:rPr>
        <w:t>・</w:t>
      </w:r>
      <w:r w:rsidRPr="00136D37">
        <w:rPr>
          <w:rFonts w:ascii="Segoe UI" w:eastAsia="ＭＳ Ｐゴシック" w:hAnsi="Segoe UI" w:cs="Segoe UI"/>
          <w:kern w:val="0"/>
          <w:sz w:val="24"/>
        </w:rPr>
        <w:t>x-</w:t>
      </w:r>
      <w:proofErr w:type="gramStart"/>
      <w:r w:rsidRPr="00136D37">
        <w:rPr>
          <w:rFonts w:ascii="Segoe UI" w:eastAsia="ＭＳ Ｐゴシック" w:hAnsi="Segoe UI" w:cs="Segoe UI"/>
          <w:kern w:val="0"/>
          <w:sz w:val="24"/>
        </w:rPr>
        <w:t>p]</w:t>
      </w:r>
      <w:r w:rsidRPr="00136D37">
        <w:rPr>
          <w:rFonts w:ascii="Segoe UI" w:eastAsia="ＭＳ Ｐゴシック" w:hAnsi="Segoe UI" w:cs="Segoe UI"/>
          <w:kern w:val="0"/>
          <w:sz w:val="24"/>
        </w:rPr>
        <w:t>＜</w:t>
      </w:r>
      <w:proofErr w:type="gramEnd"/>
      <w:r w:rsidRPr="00136D37">
        <w:rPr>
          <w:rFonts w:ascii="Segoe UI" w:eastAsia="ＭＳ Ｐゴシック" w:hAnsi="Segoe UI" w:cs="Segoe UI"/>
          <w:kern w:val="0"/>
          <w:sz w:val="24"/>
        </w:rPr>
        <w:t>[*</w:t>
      </w:r>
      <w:proofErr w:type="spellStart"/>
      <w:r w:rsidRPr="00136D37">
        <w:rPr>
          <w:rFonts w:ascii="Segoe UI" w:eastAsia="ＭＳ Ｐゴシック" w:hAnsi="Segoe UI" w:cs="Segoe UI"/>
          <w:kern w:val="0"/>
          <w:sz w:val="24"/>
        </w:rPr>
        <w:t>kʷ</w:t>
      </w:r>
      <w:proofErr w:type="spellEnd"/>
      <w:r w:rsidRPr="00136D37">
        <w:rPr>
          <w:rFonts w:ascii="Segoe UI" w:eastAsia="ＭＳ Ｐゴシック" w:hAnsi="Segoe UI" w:cs="Segoe UI"/>
          <w:kern w:val="0"/>
          <w:sz w:val="24"/>
        </w:rPr>
        <w:t>]” [“Phonological Correspondence [k/x-p] (&lt; [*</w:t>
      </w:r>
      <w:proofErr w:type="spellStart"/>
      <w:r w:rsidRPr="00136D37">
        <w:rPr>
          <w:rFonts w:ascii="Segoe UI" w:eastAsia="ＭＳ Ｐゴシック" w:hAnsi="Segoe UI" w:cs="Segoe UI"/>
          <w:kern w:val="0"/>
          <w:sz w:val="24"/>
        </w:rPr>
        <w:t>kʷ</w:t>
      </w:r>
      <w:proofErr w:type="spellEnd"/>
      <w:r w:rsidRPr="00136D37">
        <w:rPr>
          <w:rFonts w:ascii="Segoe UI" w:eastAsia="ＭＳ Ｐゴシック" w:hAnsi="Segoe UI" w:cs="Segoe UI"/>
          <w:kern w:val="0"/>
          <w:sz w:val="24"/>
        </w:rPr>
        <w:t>]) in the North-South Dialects of East Asian Languages (Japanese, Chinese, and Korean)”]. </w:t>
      </w:r>
      <w:proofErr w:type="spellStart"/>
      <w:r w:rsidRPr="00136D37">
        <w:rPr>
          <w:rFonts w:ascii="Segoe UI" w:eastAsia="ＭＳ Ｐゴシック" w:hAnsi="Segoe UI" w:cs="Segoe UI"/>
          <w:i/>
          <w:iCs/>
          <w:kern w:val="0"/>
          <w:sz w:val="24"/>
        </w:rPr>
        <w:t>Jinbun</w:t>
      </w:r>
      <w:proofErr w:type="spellEnd"/>
      <w:r w:rsidRPr="00136D37">
        <w:rPr>
          <w:rFonts w:ascii="Segoe UI" w:eastAsia="ＭＳ Ｐゴシック" w:hAnsi="Segoe UI" w:cs="Segoe UI"/>
          <w:kern w:val="0"/>
          <w:sz w:val="24"/>
        </w:rPr>
        <w:t> 23: 7–46.</w:t>
      </w:r>
    </w:p>
    <w:p w14:paraId="50C9CB67" w14:textId="1ED0BD58" w:rsidR="00136D37" w:rsidRPr="00136D37" w:rsidRDefault="00136D37" w:rsidP="00136D37">
      <w:pPr>
        <w:widowControl/>
        <w:shd w:val="clear" w:color="auto" w:fill="FFFFFF"/>
        <w:rPr>
          <w:rFonts w:ascii="Segoe UI" w:eastAsia="ＭＳ Ｐゴシック" w:hAnsi="Segoe UI" w:cs="Segoe UI"/>
          <w:kern w:val="0"/>
          <w:sz w:val="24"/>
        </w:rPr>
      </w:pPr>
      <w:r w:rsidRPr="00136D37">
        <w:rPr>
          <w:rFonts w:ascii="Segoe UI" w:eastAsia="ＭＳ Ｐゴシック" w:hAnsi="Segoe UI" w:cs="Segoe UI"/>
          <w:b/>
          <w:bCs/>
          <w:kern w:val="0"/>
          <w:sz w:val="24"/>
        </w:rPr>
        <w:t>Abe, S. (2025.3c)</w:t>
      </w:r>
      <w:r w:rsidRPr="00136D37">
        <w:rPr>
          <w:rFonts w:ascii="Segoe UI" w:eastAsia="ＭＳ Ｐゴシック" w:hAnsi="Segoe UI" w:cs="Segoe UI"/>
          <w:kern w:val="0"/>
          <w:sz w:val="24"/>
        </w:rPr>
        <w:t xml:space="preserve">. Nihongo no </w:t>
      </w:r>
      <w:proofErr w:type="spellStart"/>
      <w:r w:rsidRPr="00136D37">
        <w:rPr>
          <w:rFonts w:ascii="Segoe UI" w:eastAsia="ＭＳ Ｐゴシック" w:hAnsi="Segoe UI" w:cs="Segoe UI"/>
          <w:kern w:val="0"/>
          <w:sz w:val="24"/>
        </w:rPr>
        <w:t>kasenmei</w:t>
      </w:r>
      <w:proofErr w:type="spellEnd"/>
      <w:r w:rsidRPr="00136D37">
        <w:rPr>
          <w:rFonts w:ascii="Segoe UI" w:eastAsia="ＭＳ Ｐゴシック" w:hAnsi="Segoe UI" w:cs="Segoe UI"/>
          <w:kern w:val="0"/>
          <w:sz w:val="24"/>
        </w:rPr>
        <w:t xml:space="preserve"> no </w:t>
      </w:r>
      <w:proofErr w:type="spellStart"/>
      <w:r w:rsidRPr="00136D37">
        <w:rPr>
          <w:rFonts w:ascii="Segoe UI" w:eastAsia="ＭＳ Ｐゴシック" w:hAnsi="Segoe UI" w:cs="Segoe UI"/>
          <w:kern w:val="0"/>
          <w:sz w:val="24"/>
        </w:rPr>
        <w:t>jūsōteki</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keisei</w:t>
      </w:r>
      <w:proofErr w:type="spellEnd"/>
      <w:r w:rsidRPr="00136D37">
        <w:rPr>
          <w:rFonts w:ascii="Segoe UI" w:eastAsia="ＭＳ Ｐゴシック" w:hAnsi="Segoe UI" w:cs="Segoe UI"/>
          <w:kern w:val="0"/>
          <w:sz w:val="24"/>
        </w:rPr>
        <w:t xml:space="preserve"> to </w:t>
      </w:r>
      <w:proofErr w:type="spellStart"/>
      <w:r w:rsidRPr="00136D37">
        <w:rPr>
          <w:rFonts w:ascii="Segoe UI" w:eastAsia="ＭＳ Ｐゴシック" w:hAnsi="Segoe UI" w:cs="Segoe UI"/>
          <w:kern w:val="0"/>
          <w:sz w:val="24"/>
        </w:rPr>
        <w:t>monsūn</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ajia</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saiko</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kisō</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Ōno</w:t>
      </w:r>
      <w:proofErr w:type="spellEnd"/>
      <w:r w:rsidRPr="00136D37">
        <w:rPr>
          <w:rFonts w:ascii="Segoe UI" w:eastAsia="ＭＳ Ｐゴシック" w:hAnsi="Segoe UI" w:cs="Segoe UI"/>
          <w:kern w:val="0"/>
          <w:sz w:val="24"/>
        </w:rPr>
        <w:t xml:space="preserve"> Susumu-</w:t>
      </w:r>
      <w:proofErr w:type="spellStart"/>
      <w:r w:rsidRPr="00136D37">
        <w:rPr>
          <w:rFonts w:ascii="Segoe UI" w:eastAsia="ＭＳ Ｐゴシック" w:hAnsi="Segoe UI" w:cs="Segoe UI"/>
          <w:kern w:val="0"/>
          <w:sz w:val="24"/>
        </w:rPr>
        <w:t>shi</w:t>
      </w:r>
      <w:proofErr w:type="spellEnd"/>
      <w:r w:rsidRPr="00136D37">
        <w:rPr>
          <w:rFonts w:ascii="Segoe UI" w:eastAsia="ＭＳ Ｐゴシック" w:hAnsi="Segoe UI" w:cs="Segoe UI"/>
          <w:kern w:val="0"/>
          <w:sz w:val="24"/>
        </w:rPr>
        <w:t xml:space="preserve"> no </w:t>
      </w:r>
      <w:proofErr w:type="spellStart"/>
      <w:r w:rsidRPr="00136D37">
        <w:rPr>
          <w:rFonts w:ascii="Segoe UI" w:eastAsia="ＭＳ Ｐゴシック" w:hAnsi="Segoe UI" w:cs="Segoe UI"/>
          <w:kern w:val="0"/>
          <w:sz w:val="24"/>
        </w:rPr>
        <w:t>indo</w:t>
      </w:r>
      <w:proofErr w:type="spellEnd"/>
      <w:r w:rsidRPr="00136D37">
        <w:rPr>
          <w:rFonts w:ascii="Segoe UI" w:eastAsia="ＭＳ Ｐゴシック" w:hAnsi="Segoe UI" w:cs="Segoe UI"/>
          <w:kern w:val="0"/>
          <w:sz w:val="24"/>
        </w:rPr>
        <w:t xml:space="preserve"> e no </w:t>
      </w:r>
      <w:proofErr w:type="spellStart"/>
      <w:r w:rsidRPr="00136D37">
        <w:rPr>
          <w:rFonts w:ascii="Segoe UI" w:eastAsia="ＭＳ Ｐゴシック" w:hAnsi="Segoe UI" w:cs="Segoe UI"/>
          <w:kern w:val="0"/>
          <w:sz w:val="24"/>
        </w:rPr>
        <w:t>shisen</w:t>
      </w:r>
      <w:proofErr w:type="spellEnd"/>
      <w:r w:rsidRPr="00136D37">
        <w:rPr>
          <w:rFonts w:ascii="Segoe UI" w:eastAsia="ＭＳ Ｐゴシック" w:hAnsi="Segoe UI" w:cs="Segoe UI"/>
          <w:kern w:val="0"/>
          <w:sz w:val="24"/>
        </w:rPr>
        <w:t xml:space="preserve"> no saki </w:t>
      </w:r>
      <w:proofErr w:type="spellStart"/>
      <w:r w:rsidRPr="00136D37">
        <w:rPr>
          <w:rFonts w:ascii="Segoe UI" w:eastAsia="ＭＳ Ｐゴシック" w:hAnsi="Segoe UI" w:cs="Segoe UI"/>
          <w:kern w:val="0"/>
          <w:sz w:val="24"/>
        </w:rPr>
        <w:t>ni</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aru</w:t>
      </w:r>
      <w:proofErr w:type="spellEnd"/>
      <w:r w:rsidRPr="00136D37">
        <w:rPr>
          <w:rFonts w:ascii="Segoe UI" w:eastAsia="ＭＳ Ｐゴシック" w:hAnsi="Segoe UI" w:cs="Segoe UI"/>
          <w:kern w:val="0"/>
          <w:sz w:val="24"/>
        </w:rPr>
        <w:t xml:space="preserve"> mono [The Multi-layered Formation of Japanese River Names and the Oldest Substratum of Monsoon Asia: What Lies Beyond Mr. Susumu Ohno's Gaze Toward India]. </w:t>
      </w:r>
      <w:proofErr w:type="spellStart"/>
      <w:r w:rsidRPr="00136D37">
        <w:rPr>
          <w:rFonts w:ascii="Segoe UI" w:eastAsia="ＭＳ Ｐゴシック" w:hAnsi="Segoe UI" w:cs="Segoe UI"/>
          <w:kern w:val="0"/>
          <w:sz w:val="24"/>
        </w:rPr>
        <w:t>Bungakubu</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Kenkyū</w:t>
      </w:r>
      <w:proofErr w:type="spellEnd"/>
      <w:r w:rsidRPr="00136D37">
        <w:rPr>
          <w:rFonts w:ascii="Segoe UI" w:eastAsia="ＭＳ Ｐゴシック" w:hAnsi="Segoe UI" w:cs="Segoe UI"/>
          <w:kern w:val="0"/>
          <w:sz w:val="24"/>
        </w:rPr>
        <w:t xml:space="preserve"> </w:t>
      </w:r>
      <w:proofErr w:type="spellStart"/>
      <w:r w:rsidRPr="00136D37">
        <w:rPr>
          <w:rFonts w:ascii="Segoe UI" w:eastAsia="ＭＳ Ｐゴシック" w:hAnsi="Segoe UI" w:cs="Segoe UI"/>
          <w:kern w:val="0"/>
          <w:sz w:val="24"/>
        </w:rPr>
        <w:t>Nenpō</w:t>
      </w:r>
      <w:proofErr w:type="spellEnd"/>
      <w:r w:rsidRPr="00136D37">
        <w:rPr>
          <w:rFonts w:ascii="Segoe UI" w:eastAsia="ＭＳ Ｐゴシック" w:hAnsi="Segoe UI" w:cs="Segoe UI"/>
          <w:kern w:val="0"/>
          <w:sz w:val="24"/>
        </w:rPr>
        <w:t xml:space="preserve"> [Annual Report of the Faculty of Letters], 71.</w:t>
      </w:r>
    </w:p>
    <w:p w14:paraId="048B68C6" w14:textId="77777777" w:rsidR="00136D37" w:rsidRPr="003F6870" w:rsidRDefault="00136D37" w:rsidP="00136D37">
      <w:pPr>
        <w:widowControl/>
        <w:shd w:val="clear" w:color="auto" w:fill="FFFFFF"/>
        <w:rPr>
          <w:rFonts w:ascii="Segoe UI" w:eastAsia="ＭＳ Ｐゴシック" w:hAnsi="Segoe UI" w:cs="Segoe UI" w:hint="eastAsia"/>
          <w:color w:val="0070C0"/>
          <w:kern w:val="0"/>
          <w:sz w:val="24"/>
        </w:rPr>
      </w:pPr>
    </w:p>
    <w:p w14:paraId="693C537F" w14:textId="77777777" w:rsidR="008C00DB" w:rsidRPr="00B779CF" w:rsidRDefault="008C00DB" w:rsidP="008C00DB">
      <w:pPr>
        <w:autoSpaceDE w:val="0"/>
        <w:autoSpaceDN w:val="0"/>
        <w:adjustRightInd w:val="0"/>
        <w:rPr>
          <w:rFonts w:ascii="Palatino" w:eastAsia="Dotum" w:hAnsi="Palatino" w:cs="Palatino"/>
          <w:b/>
          <w:bCs/>
          <w:sz w:val="24"/>
          <w:szCs w:val="24"/>
        </w:rPr>
      </w:pPr>
      <w:proofErr w:type="spellStart"/>
      <w:r w:rsidRPr="00B779CF">
        <w:rPr>
          <w:rFonts w:ascii="Palatino" w:eastAsia="Dotum" w:hAnsi="Palatino" w:cs="Palatino"/>
          <w:b/>
          <w:bCs/>
          <w:sz w:val="24"/>
          <w:szCs w:val="24"/>
        </w:rPr>
        <w:t>Aikhenvald</w:t>
      </w:r>
      <w:proofErr w:type="spellEnd"/>
      <w:r w:rsidRPr="00B779CF">
        <w:rPr>
          <w:rFonts w:ascii="Palatino" w:eastAsia="Dotum" w:hAnsi="Palatino" w:cs="Palatino"/>
          <w:b/>
          <w:bCs/>
          <w:sz w:val="24"/>
          <w:szCs w:val="24"/>
        </w:rPr>
        <w:t xml:space="preserve">, Alexandra Y. (2000). </w:t>
      </w:r>
      <w:r w:rsidRPr="00B779CF">
        <w:rPr>
          <w:rFonts w:ascii="Palatino" w:eastAsia="Dotum" w:hAnsi="Palatino" w:cs="Palatino"/>
          <w:b/>
          <w:bCs/>
          <w:sz w:val="24"/>
          <w:szCs w:val="24"/>
          <w:u w:val="single"/>
        </w:rPr>
        <w:t>Classifiers</w:t>
      </w:r>
      <w:r w:rsidRPr="00B779CF">
        <w:rPr>
          <w:rFonts w:ascii="Palatino" w:eastAsia="Dotum" w:hAnsi="Palatino" w:cs="Palatino"/>
          <w:b/>
          <w:bCs/>
          <w:sz w:val="24"/>
          <w:szCs w:val="24"/>
        </w:rPr>
        <w:t>. Oxford University Press.</w:t>
      </w:r>
    </w:p>
    <w:p w14:paraId="4A5C267F" w14:textId="77777777" w:rsidR="008C00DB" w:rsidRPr="00B779CF" w:rsidRDefault="008C00DB" w:rsidP="008C00DB">
      <w:pPr>
        <w:autoSpaceDE w:val="0"/>
        <w:autoSpaceDN w:val="0"/>
        <w:adjustRightInd w:val="0"/>
        <w:ind w:left="360" w:hanging="360"/>
        <w:rPr>
          <w:rFonts w:ascii="Palatino" w:eastAsia="Dotum" w:hAnsi="Palatino" w:cs="Palatino"/>
          <w:sz w:val="24"/>
          <w:szCs w:val="24"/>
        </w:rPr>
      </w:pPr>
      <w:bookmarkStart w:id="5" w:name="_Hlk210152333"/>
      <w:r w:rsidRPr="00B779CF">
        <w:rPr>
          <w:rFonts w:ascii="Palatino" w:eastAsia="Dotum" w:hAnsi="Palatino" w:cs="Palatino"/>
          <w:sz w:val="24"/>
          <w:szCs w:val="24"/>
        </w:rPr>
        <w:t xml:space="preserve">Chen, Cheng-Siang (1982). </w:t>
      </w:r>
      <w:r w:rsidRPr="00B779CF">
        <w:rPr>
          <w:rFonts w:ascii="Palatino" w:eastAsia="Dotum" w:hAnsi="Palatino" w:cs="Palatino"/>
          <w:sz w:val="24"/>
          <w:szCs w:val="24"/>
          <w:u w:val="single"/>
        </w:rPr>
        <w:t xml:space="preserve">A historical and cultural atlas of China </w:t>
      </w:r>
      <w:r w:rsidRPr="00B779CF">
        <w:rPr>
          <w:rFonts w:ascii="Palatino" w:eastAsia="Dotum" w:hAnsi="Palatino" w:cs="Palatino"/>
          <w:sz w:val="24"/>
          <w:szCs w:val="24"/>
        </w:rPr>
        <w:t xml:space="preserve">[ Chugoku </w:t>
      </w:r>
      <w:proofErr w:type="spellStart"/>
      <w:r w:rsidRPr="00B779CF">
        <w:rPr>
          <w:rFonts w:ascii="Palatino" w:eastAsia="Dotum" w:hAnsi="Palatino" w:cs="Palatino"/>
          <w:sz w:val="24"/>
          <w:szCs w:val="24"/>
        </w:rPr>
        <w:t>Rekishi</w:t>
      </w:r>
      <w:proofErr w:type="spellEnd"/>
      <w:r w:rsidRPr="00B779CF">
        <w:rPr>
          <w:rFonts w:ascii="Palatino" w:eastAsia="Dotum" w:hAnsi="Palatino" w:cs="Palatino"/>
          <w:sz w:val="24"/>
          <w:szCs w:val="24"/>
        </w:rPr>
        <w:t xml:space="preserve"> Bunka </w:t>
      </w:r>
      <w:proofErr w:type="spellStart"/>
      <w:r w:rsidRPr="00B779CF">
        <w:rPr>
          <w:rFonts w:ascii="Palatino" w:eastAsia="Dotum" w:hAnsi="Palatino" w:cs="Palatino"/>
          <w:sz w:val="24"/>
          <w:szCs w:val="24"/>
        </w:rPr>
        <w:t>Chiri</w:t>
      </w:r>
      <w:proofErr w:type="spellEnd"/>
      <w:r w:rsidRPr="00B779CF">
        <w:rPr>
          <w:rFonts w:ascii="Palatino" w:eastAsia="Dotum" w:hAnsi="Palatino" w:cs="Palatino"/>
          <w:sz w:val="24"/>
          <w:szCs w:val="24"/>
        </w:rPr>
        <w:t xml:space="preserve"> </w:t>
      </w:r>
      <w:proofErr w:type="spellStart"/>
      <w:r w:rsidRPr="00B779CF">
        <w:rPr>
          <w:rFonts w:ascii="Palatino" w:eastAsia="Dotum" w:hAnsi="Palatino" w:cs="Palatino"/>
          <w:sz w:val="24"/>
          <w:szCs w:val="24"/>
        </w:rPr>
        <w:t>Zusatsu</w:t>
      </w:r>
      <w:proofErr w:type="spellEnd"/>
      <w:r w:rsidRPr="00B779CF">
        <w:rPr>
          <w:rFonts w:ascii="Palatino" w:eastAsia="Dotum" w:hAnsi="Palatino" w:cs="Palatino"/>
          <w:sz w:val="24"/>
          <w:szCs w:val="24"/>
        </w:rPr>
        <w:t xml:space="preserve">], Hara </w:t>
      </w:r>
      <w:proofErr w:type="spellStart"/>
      <w:r w:rsidRPr="00B779CF">
        <w:rPr>
          <w:rFonts w:ascii="Palatino" w:eastAsia="Dotum" w:hAnsi="Palatino" w:cs="Palatino"/>
          <w:sz w:val="24"/>
          <w:szCs w:val="24"/>
        </w:rPr>
        <w:t>Shobo</w:t>
      </w:r>
      <w:proofErr w:type="spellEnd"/>
      <w:r w:rsidRPr="00B779CF">
        <w:rPr>
          <w:rFonts w:ascii="Palatino" w:eastAsia="Dotum" w:hAnsi="Palatino" w:cs="Palatino"/>
          <w:sz w:val="24"/>
          <w:szCs w:val="24"/>
        </w:rPr>
        <w:t xml:space="preserve">, Japan, </w:t>
      </w:r>
    </w:p>
    <w:p w14:paraId="4C3DBD8A"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Dotum" w:hAnsi="Palatino" w:cs="Palatino"/>
          <w:sz w:val="24"/>
          <w:szCs w:val="24"/>
        </w:rPr>
        <w:t>D.T</w:t>
      </w:r>
      <w:r w:rsidRPr="00B779CF">
        <w:rPr>
          <w:rFonts w:ascii="ＭＳ 明朝" w:eastAsia="ＭＳ 明朝" w:hAnsi="Palatino" w:cs="ＭＳ 明朝" w:hint="eastAsia"/>
          <w:sz w:val="24"/>
          <w:szCs w:val="24"/>
          <w:lang w:val="ja-JP"/>
        </w:rPr>
        <w:t>ӧ</w:t>
      </w:r>
      <w:r w:rsidRPr="00B779CF">
        <w:rPr>
          <w:rFonts w:ascii="Palatino" w:eastAsia="ＭＳ 明朝" w:hAnsi="Palatino" w:cs="Palatino"/>
          <w:sz w:val="24"/>
          <w:szCs w:val="24"/>
        </w:rPr>
        <w:t>m</w:t>
      </w:r>
      <w:r w:rsidRPr="00B779CF">
        <w:rPr>
          <w:rFonts w:ascii="ＭＳ 明朝" w:eastAsia="ＭＳ 明朝" w:hAnsi="Palatino" w:cs="ＭＳ 明朝" w:hint="eastAsia"/>
          <w:sz w:val="24"/>
          <w:szCs w:val="24"/>
          <w:lang w:val="ja-JP"/>
        </w:rPr>
        <w:t>ӧ</w:t>
      </w:r>
      <w:proofErr w:type="spellStart"/>
      <w:r w:rsidRPr="00B779CF">
        <w:rPr>
          <w:rFonts w:ascii="Palatino" w:eastAsia="ＭＳ 明朝" w:hAnsi="Palatino" w:cs="Palatino"/>
          <w:sz w:val="24"/>
          <w:szCs w:val="24"/>
        </w:rPr>
        <w:t>rtogoo</w:t>
      </w:r>
      <w:proofErr w:type="spellEnd"/>
      <w:r w:rsidRPr="00B779CF">
        <w:rPr>
          <w:rFonts w:ascii="Palatino" w:eastAsia="ＭＳ 明朝" w:hAnsi="Palatino" w:cs="Palatino"/>
          <w:sz w:val="24"/>
          <w:szCs w:val="24"/>
        </w:rPr>
        <w:t xml:space="preserve">, (1979). </w:t>
      </w:r>
      <w:r w:rsidRPr="00B779CF">
        <w:rPr>
          <w:rFonts w:ascii="Palatino" w:eastAsia="ＭＳ 明朝" w:hAnsi="Palatino" w:cs="Palatino"/>
          <w:sz w:val="24"/>
          <w:szCs w:val="24"/>
          <w:u w:val="single"/>
        </w:rPr>
        <w:t>A Modern Mongolian-English-Japanese dictionary</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GendaiMou</w:t>
      </w:r>
      <w:proofErr w:type="spellEnd"/>
      <w:r w:rsidRPr="00B779CF">
        <w:rPr>
          <w:rFonts w:ascii="Palatino" w:eastAsia="ＭＳ 明朝" w:hAnsi="Palatino" w:cs="Palatino"/>
          <w:sz w:val="24"/>
          <w:szCs w:val="24"/>
        </w:rPr>
        <w:t>-Ei-</w:t>
      </w:r>
      <w:proofErr w:type="spellStart"/>
      <w:r w:rsidRPr="00B779CF">
        <w:rPr>
          <w:rFonts w:ascii="Palatino" w:eastAsia="ＭＳ 明朝" w:hAnsi="Palatino" w:cs="Palatino"/>
          <w:sz w:val="24"/>
          <w:szCs w:val="24"/>
        </w:rPr>
        <w:t>Nichi</w:t>
      </w:r>
      <w:proofErr w:type="spellEnd"/>
      <w:r w:rsidRPr="00B779CF">
        <w:rPr>
          <w:rFonts w:ascii="Palatino" w:eastAsia="ＭＳ 明朝" w:hAnsi="Palatino" w:cs="Palatino"/>
          <w:sz w:val="24"/>
          <w:szCs w:val="24"/>
        </w:rPr>
        <w:t xml:space="preserve"> Jiten]", edited by </w:t>
      </w:r>
      <w:proofErr w:type="spellStart"/>
      <w:r w:rsidRPr="00B779CF">
        <w:rPr>
          <w:rFonts w:ascii="Palatino" w:eastAsia="ＭＳ 明朝" w:hAnsi="Palatino" w:cs="Palatino"/>
          <w:sz w:val="24"/>
          <w:szCs w:val="24"/>
        </w:rPr>
        <w:t>Kaimei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Shoten</w:t>
      </w:r>
      <w:proofErr w:type="spellEnd"/>
      <w:r w:rsidRPr="00B779CF">
        <w:rPr>
          <w:rFonts w:ascii="Palatino" w:eastAsia="ＭＳ 明朝" w:hAnsi="Palatino" w:cs="Palatino"/>
          <w:sz w:val="24"/>
          <w:szCs w:val="24"/>
        </w:rPr>
        <w:t xml:space="preserve">, Tokyo, </w:t>
      </w:r>
    </w:p>
    <w:p w14:paraId="779D2415"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Frobenius</w:t>
      </w:r>
      <w:proofErr w:type="spellEnd"/>
      <w:r w:rsidRPr="00B779CF">
        <w:rPr>
          <w:rFonts w:ascii="Palatino" w:eastAsia="ＭＳ 明朝" w:hAnsi="Palatino" w:cs="Palatino"/>
          <w:sz w:val="24"/>
          <w:szCs w:val="24"/>
        </w:rPr>
        <w:t>, (1938</w:t>
      </w:r>
      <w:proofErr w:type="gramStart"/>
      <w:r w:rsidRPr="00B779CF">
        <w:rPr>
          <w:rFonts w:ascii="Palatino" w:eastAsia="ＭＳ 明朝" w:hAnsi="Palatino" w:cs="Palatino"/>
          <w:sz w:val="24"/>
          <w:szCs w:val="24"/>
        </w:rPr>
        <w:t>).Das</w:t>
      </w:r>
      <w:proofErr w:type="gram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Archiv</w:t>
      </w:r>
      <w:proofErr w:type="spellEnd"/>
      <w:r w:rsidRPr="00B779CF">
        <w:rPr>
          <w:rFonts w:ascii="Palatino" w:eastAsia="ＭＳ 明朝" w:hAnsi="Palatino" w:cs="Palatino"/>
          <w:sz w:val="24"/>
          <w:szCs w:val="24"/>
        </w:rPr>
        <w:t xml:space="preserve"> f</w:t>
      </w:r>
      <w:r w:rsidRPr="00B779CF">
        <w:rPr>
          <w:rFonts w:ascii="ＭＳ 明朝" w:eastAsia="ＭＳ 明朝" w:hAnsi="Palatino" w:cs="ＭＳ 明朝"/>
          <w:sz w:val="24"/>
          <w:szCs w:val="24"/>
        </w:rPr>
        <w:t>u</w:t>
      </w:r>
      <w:r w:rsidRPr="00B779CF">
        <w:rPr>
          <w:rFonts w:ascii="Palatino" w:eastAsia="ＭＳ 明朝" w:hAnsi="Palatino" w:cs="Palatino"/>
          <w:sz w:val="24"/>
          <w:szCs w:val="24"/>
        </w:rPr>
        <w:t xml:space="preserve">r </w:t>
      </w:r>
      <w:proofErr w:type="spellStart"/>
      <w:r w:rsidRPr="00B779CF">
        <w:rPr>
          <w:rFonts w:ascii="Palatino" w:eastAsia="ＭＳ 明朝" w:hAnsi="Palatino" w:cs="Palatino"/>
          <w:sz w:val="24"/>
          <w:szCs w:val="24"/>
        </w:rPr>
        <w:t>Folkloristik</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u w:val="single"/>
        </w:rPr>
        <w:t>Paideuma</w:t>
      </w:r>
      <w:proofErr w:type="spellEnd"/>
      <w:r w:rsidRPr="00B779CF">
        <w:rPr>
          <w:rFonts w:ascii="Palatino" w:eastAsia="ＭＳ 明朝" w:hAnsi="Palatino" w:cs="Palatino"/>
          <w:sz w:val="24"/>
          <w:szCs w:val="24"/>
        </w:rPr>
        <w:t xml:space="preserve">, 1, </w:t>
      </w:r>
    </w:p>
    <w:p w14:paraId="627E285F"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ＭＳ 明朝" w:hAnsi="Palatino" w:cs="Palatino"/>
          <w:sz w:val="24"/>
          <w:szCs w:val="24"/>
        </w:rPr>
        <w:t xml:space="preserve">Hashimoto, </w:t>
      </w:r>
      <w:proofErr w:type="spellStart"/>
      <w:proofErr w:type="gramStart"/>
      <w:r w:rsidRPr="00B779CF">
        <w:rPr>
          <w:rFonts w:ascii="Palatino" w:eastAsia="ＭＳ 明朝" w:hAnsi="Palatino" w:cs="Palatino"/>
          <w:sz w:val="24"/>
          <w:szCs w:val="24"/>
        </w:rPr>
        <w:t>J.Mantaroh</w:t>
      </w:r>
      <w:proofErr w:type="spellEnd"/>
      <w:proofErr w:type="gramEnd"/>
      <w:r w:rsidRPr="00B779CF">
        <w:rPr>
          <w:rFonts w:ascii="Palatino" w:eastAsia="ＭＳ 明朝" w:hAnsi="Palatino" w:cs="Palatino"/>
          <w:sz w:val="24"/>
          <w:szCs w:val="24"/>
        </w:rPr>
        <w:t xml:space="preserve"> (1981).</w:t>
      </w:r>
      <w:r w:rsidRPr="00B779CF">
        <w:rPr>
          <w:rFonts w:ascii="Palatino" w:eastAsia="ＭＳ 明朝" w:hAnsi="Palatino" w:cs="Palatino"/>
          <w:sz w:val="24"/>
          <w:szCs w:val="24"/>
          <w:u w:val="single"/>
        </w:rPr>
        <w:t xml:space="preserve"> Modern linguistics: Front lines of current linguistic studies </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Gendai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Hakugen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Gaku</w:t>
      </w:r>
      <w:proofErr w:type="spellEnd"/>
      <w:r w:rsidRPr="00B779CF">
        <w:rPr>
          <w:rFonts w:ascii="Palatino" w:eastAsia="ＭＳ 明朝" w:hAnsi="Palatino" w:cs="Palatino"/>
          <w:sz w:val="24"/>
          <w:szCs w:val="24"/>
        </w:rPr>
        <w:t xml:space="preserve">], Taishukan Publishing, Japan, </w:t>
      </w:r>
    </w:p>
    <w:p w14:paraId="1CDFB056" w14:textId="77777777" w:rsidR="008C00DB" w:rsidRPr="00B779CF" w:rsidRDefault="008C00DB" w:rsidP="008C00DB">
      <w:pPr>
        <w:autoSpaceDE w:val="0"/>
        <w:autoSpaceDN w:val="0"/>
        <w:adjustRightInd w:val="0"/>
        <w:ind w:left="240" w:hanging="240"/>
        <w:rPr>
          <w:rFonts w:ascii="Palatino" w:eastAsia="Dotum" w:hAnsi="Palatino" w:cs="Palatino"/>
          <w:sz w:val="24"/>
          <w:szCs w:val="24"/>
        </w:rPr>
      </w:pPr>
      <w:r w:rsidRPr="00B779CF">
        <w:rPr>
          <w:rFonts w:ascii="Palatino" w:eastAsia="Dotum" w:hAnsi="Palatino" w:cs="Palatino"/>
          <w:sz w:val="24"/>
          <w:szCs w:val="24"/>
        </w:rPr>
        <w:t xml:space="preserve">Hunter, W.W.  (1978). </w:t>
      </w:r>
      <w:r w:rsidRPr="00B779CF">
        <w:rPr>
          <w:rFonts w:ascii="Palatino" w:eastAsia="Dotum" w:hAnsi="Palatino" w:cs="Palatino"/>
          <w:sz w:val="24"/>
          <w:szCs w:val="24"/>
          <w:u w:val="single"/>
        </w:rPr>
        <w:t>A Comparative dictionary of the languages of India and High Asia</w:t>
      </w:r>
      <w:r w:rsidRPr="00B779CF">
        <w:rPr>
          <w:rFonts w:ascii="Palatino" w:eastAsia="Dotum" w:hAnsi="Palatino" w:cs="Palatino"/>
          <w:sz w:val="24"/>
          <w:szCs w:val="24"/>
        </w:rPr>
        <w:t xml:space="preserve">, Cosmo Publications, New </w:t>
      </w:r>
      <w:proofErr w:type="spellStart"/>
      <w:r w:rsidRPr="00B779CF">
        <w:rPr>
          <w:rFonts w:ascii="Palatino" w:eastAsia="Dotum" w:hAnsi="Palatino" w:cs="Palatino"/>
          <w:sz w:val="24"/>
          <w:szCs w:val="24"/>
        </w:rPr>
        <w:t>Dehli</w:t>
      </w:r>
      <w:proofErr w:type="spellEnd"/>
      <w:r w:rsidRPr="00B779CF">
        <w:rPr>
          <w:rFonts w:ascii="Palatino" w:eastAsia="Dotum" w:hAnsi="Palatino" w:cs="Palatino"/>
          <w:sz w:val="24"/>
          <w:szCs w:val="24"/>
        </w:rPr>
        <w:t xml:space="preserve">, </w:t>
      </w:r>
    </w:p>
    <w:p w14:paraId="4C7C9554"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ＭＳ 明朝" w:hAnsi="Palatino" w:cs="Palatino"/>
          <w:sz w:val="24"/>
          <w:szCs w:val="24"/>
        </w:rPr>
        <w:t>Ikegami, Jiro (1997</w:t>
      </w:r>
      <w:proofErr w:type="gramStart"/>
      <w:r w:rsidRPr="00B779CF">
        <w:rPr>
          <w:rFonts w:ascii="Palatino" w:eastAsia="ＭＳ 明朝" w:hAnsi="Palatino" w:cs="Palatino"/>
          <w:sz w:val="24"/>
          <w:szCs w:val="24"/>
        </w:rPr>
        <w:t>).</w:t>
      </w:r>
      <w:r w:rsidRPr="00B779CF">
        <w:rPr>
          <w:rFonts w:ascii="Palatino" w:eastAsia="ＭＳ 明朝" w:hAnsi="Palatino" w:cs="Palatino"/>
          <w:sz w:val="24"/>
          <w:szCs w:val="24"/>
          <w:u w:val="single"/>
        </w:rPr>
        <w:t>A</w:t>
      </w:r>
      <w:proofErr w:type="gramEnd"/>
      <w:r w:rsidRPr="00B779CF">
        <w:rPr>
          <w:rFonts w:ascii="Palatino" w:eastAsia="ＭＳ 明朝" w:hAnsi="Palatino" w:cs="Palatino"/>
          <w:sz w:val="24"/>
          <w:szCs w:val="24"/>
          <w:u w:val="single"/>
        </w:rPr>
        <w:t xml:space="preserve"> dictionary of </w:t>
      </w:r>
      <w:proofErr w:type="spellStart"/>
      <w:r w:rsidRPr="00B779CF">
        <w:rPr>
          <w:rFonts w:ascii="Palatino" w:eastAsia="ＭＳ 明朝" w:hAnsi="Palatino" w:cs="Palatino"/>
          <w:sz w:val="24"/>
          <w:szCs w:val="24"/>
          <w:u w:val="single"/>
        </w:rPr>
        <w:t>Uilta</w:t>
      </w:r>
      <w:proofErr w:type="spellEnd"/>
      <w:r w:rsidRPr="00B779CF">
        <w:rPr>
          <w:rFonts w:ascii="Palatino" w:eastAsia="ＭＳ 明朝" w:hAnsi="Palatino" w:cs="Palatino"/>
          <w:sz w:val="24"/>
          <w:szCs w:val="24"/>
        </w:rPr>
        <w:t xml:space="preserve">, Hokkaido University Tosho </w:t>
      </w:r>
      <w:proofErr w:type="spellStart"/>
      <w:r w:rsidRPr="00B779CF">
        <w:rPr>
          <w:rFonts w:ascii="Palatino" w:eastAsia="ＭＳ 明朝" w:hAnsi="Palatino" w:cs="Palatino"/>
          <w:sz w:val="24"/>
          <w:szCs w:val="24"/>
        </w:rPr>
        <w:t>Kankokai</w:t>
      </w:r>
      <w:proofErr w:type="spellEnd"/>
      <w:r w:rsidRPr="00B779CF">
        <w:rPr>
          <w:rFonts w:ascii="Palatino" w:eastAsia="ＭＳ 明朝" w:hAnsi="Palatino" w:cs="Palatino"/>
          <w:sz w:val="24"/>
          <w:szCs w:val="24"/>
        </w:rPr>
        <w:t>, Japan.</w:t>
      </w:r>
    </w:p>
    <w:p w14:paraId="6279994C"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ＭＳ 明朝" w:hAnsi="Palatino" w:cs="Palatino"/>
          <w:sz w:val="24"/>
          <w:szCs w:val="24"/>
        </w:rPr>
        <w:t xml:space="preserve">Kamei, Kono, &amp; Chino (eds., 1989). </w:t>
      </w:r>
      <w:r w:rsidRPr="00B779CF">
        <w:rPr>
          <w:rFonts w:ascii="Palatino" w:eastAsia="ＭＳ 明朝" w:hAnsi="Palatino" w:cs="Palatino"/>
          <w:sz w:val="24"/>
          <w:szCs w:val="24"/>
          <w:u w:val="single"/>
        </w:rPr>
        <w:t xml:space="preserve">The </w:t>
      </w:r>
      <w:proofErr w:type="spellStart"/>
      <w:r w:rsidRPr="00B779CF">
        <w:rPr>
          <w:rFonts w:ascii="Palatino" w:eastAsia="ＭＳ 明朝" w:hAnsi="Palatino" w:cs="Palatino"/>
          <w:sz w:val="24"/>
          <w:szCs w:val="24"/>
          <w:u w:val="single"/>
        </w:rPr>
        <w:t>Sanseido</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encyclopaedia</w:t>
      </w:r>
      <w:proofErr w:type="spellEnd"/>
      <w:r w:rsidRPr="00B779CF">
        <w:rPr>
          <w:rFonts w:ascii="Palatino" w:eastAsia="ＭＳ 明朝" w:hAnsi="Palatino" w:cs="Palatino"/>
          <w:sz w:val="24"/>
          <w:szCs w:val="24"/>
          <w:u w:val="single"/>
        </w:rPr>
        <w:t xml:space="preserve"> of linguistics</w:t>
      </w:r>
      <w:r w:rsidRPr="00B779CF">
        <w:rPr>
          <w:rFonts w:ascii="Palatino" w:eastAsia="ＭＳ 明朝" w:hAnsi="Palatino" w:cs="Palatino"/>
          <w:sz w:val="24"/>
          <w:szCs w:val="24"/>
        </w:rPr>
        <w:t xml:space="preserve">, vol. 2, </w:t>
      </w:r>
      <w:proofErr w:type="spellStart"/>
      <w:r w:rsidRPr="00B779CF">
        <w:rPr>
          <w:rFonts w:ascii="Palatino" w:eastAsia="ＭＳ 明朝" w:hAnsi="Palatino" w:cs="Palatino"/>
          <w:sz w:val="24"/>
          <w:szCs w:val="24"/>
        </w:rPr>
        <w:t>Sanseido</w:t>
      </w:r>
      <w:proofErr w:type="spellEnd"/>
      <w:r w:rsidRPr="00B779CF">
        <w:rPr>
          <w:rFonts w:ascii="Palatino" w:eastAsia="ＭＳ 明朝" w:hAnsi="Palatino" w:cs="Palatino"/>
          <w:sz w:val="24"/>
          <w:szCs w:val="24"/>
        </w:rPr>
        <w:t xml:space="preserve">, p.1751, </w:t>
      </w:r>
    </w:p>
    <w:p w14:paraId="6DFAD405"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ＭＳ 明朝" w:hAnsi="Palatino" w:cs="Palatino"/>
          <w:sz w:val="24"/>
          <w:szCs w:val="24"/>
        </w:rPr>
        <w:t xml:space="preserve">Katayama, </w:t>
      </w:r>
      <w:proofErr w:type="spellStart"/>
      <w:r w:rsidRPr="00B779CF">
        <w:rPr>
          <w:rFonts w:ascii="Palatino" w:eastAsia="ＭＳ 明朝" w:hAnsi="Palatino" w:cs="Palatino"/>
          <w:sz w:val="24"/>
          <w:szCs w:val="24"/>
        </w:rPr>
        <w:t>Kazumichi</w:t>
      </w:r>
      <w:proofErr w:type="spellEnd"/>
      <w:r w:rsidRPr="00B779CF">
        <w:rPr>
          <w:rFonts w:ascii="Palatino" w:eastAsia="ＭＳ 明朝" w:hAnsi="Palatino" w:cs="Palatino"/>
          <w:sz w:val="24"/>
          <w:szCs w:val="24"/>
        </w:rPr>
        <w:t xml:space="preserve"> (1996). A diffusion of Mongoloid to American </w:t>
      </w:r>
      <w:proofErr w:type="spellStart"/>
      <w:r w:rsidRPr="00B779CF">
        <w:rPr>
          <w:rFonts w:ascii="Palatino" w:eastAsia="ＭＳ 明朝" w:hAnsi="Palatino" w:cs="Palatino"/>
          <w:sz w:val="24"/>
          <w:szCs w:val="24"/>
        </w:rPr>
        <w:t>Continet</w:t>
      </w:r>
      <w:proofErr w:type="spellEnd"/>
      <w:r w:rsidRPr="00B779CF">
        <w:rPr>
          <w:rFonts w:ascii="Palatino" w:eastAsia="ＭＳ 明朝" w:hAnsi="Palatino" w:cs="Palatino"/>
          <w:sz w:val="24"/>
          <w:szCs w:val="24"/>
        </w:rPr>
        <w:t xml:space="preserve"> and </w:t>
      </w:r>
      <w:proofErr w:type="spellStart"/>
      <w:r w:rsidRPr="00B779CF">
        <w:rPr>
          <w:rFonts w:ascii="Palatino" w:eastAsia="ＭＳ 明朝" w:hAnsi="Palatino" w:cs="Palatino"/>
          <w:sz w:val="24"/>
          <w:szCs w:val="24"/>
        </w:rPr>
        <w:t>Oceanean</w:t>
      </w:r>
      <w:proofErr w:type="spellEnd"/>
      <w:r w:rsidRPr="00B779CF">
        <w:rPr>
          <w:rFonts w:ascii="Palatino" w:eastAsia="ＭＳ 明朝" w:hAnsi="Palatino" w:cs="Palatino"/>
          <w:sz w:val="24"/>
          <w:szCs w:val="24"/>
        </w:rPr>
        <w:t xml:space="preserve">, </w:t>
      </w:r>
      <w:r w:rsidRPr="00B779CF">
        <w:rPr>
          <w:rFonts w:ascii="Palatino" w:eastAsia="ＭＳ 明朝" w:hAnsi="Palatino" w:cs="Palatino"/>
          <w:sz w:val="24"/>
          <w:szCs w:val="24"/>
          <w:u w:val="single"/>
        </w:rPr>
        <w:t xml:space="preserve">The history of humankind </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Jinrui-shi</w:t>
      </w:r>
      <w:proofErr w:type="spellEnd"/>
      <w:r w:rsidRPr="00B779CF">
        <w:rPr>
          <w:rFonts w:ascii="Palatino" w:eastAsia="ＭＳ 明朝" w:hAnsi="Palatino" w:cs="Palatino"/>
          <w:sz w:val="24"/>
          <w:szCs w:val="24"/>
        </w:rPr>
        <w:t xml:space="preserve"> wo </w:t>
      </w:r>
      <w:proofErr w:type="spellStart"/>
      <w:r w:rsidRPr="00B779CF">
        <w:rPr>
          <w:rFonts w:ascii="Palatino" w:eastAsia="ＭＳ 明朝" w:hAnsi="Palatino" w:cs="Palatino"/>
          <w:sz w:val="24"/>
          <w:szCs w:val="24"/>
        </w:rPr>
        <w:t>Tadoru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Asakura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shoten</w:t>
      </w:r>
      <w:proofErr w:type="spellEnd"/>
      <w:r w:rsidRPr="00B779CF">
        <w:rPr>
          <w:rFonts w:ascii="Palatino" w:eastAsia="ＭＳ 明朝" w:hAnsi="Palatino" w:cs="Palatino"/>
          <w:sz w:val="24"/>
          <w:szCs w:val="24"/>
        </w:rPr>
        <w:t xml:space="preserve">, Tokyo, </w:t>
      </w:r>
    </w:p>
    <w:p w14:paraId="4AA4B4BC" w14:textId="77777777" w:rsidR="008C00DB" w:rsidRPr="00B779CF" w:rsidRDefault="008C00DB" w:rsidP="008C00DB">
      <w:pPr>
        <w:autoSpaceDE w:val="0"/>
        <w:autoSpaceDN w:val="0"/>
        <w:adjustRightInd w:val="0"/>
        <w:ind w:left="360" w:hanging="360"/>
        <w:rPr>
          <w:rFonts w:ascii="Palatino" w:eastAsia="ＭＳ 明朝" w:hAnsi="Palatino" w:cs="Palatino"/>
          <w:sz w:val="24"/>
          <w:szCs w:val="24"/>
        </w:rPr>
      </w:pPr>
      <w:r w:rsidRPr="00B779CF">
        <w:rPr>
          <w:rFonts w:ascii="Palatino" w:eastAsia="ＭＳ 明朝" w:hAnsi="Palatino" w:cs="Palatino"/>
          <w:sz w:val="24"/>
          <w:szCs w:val="24"/>
        </w:rPr>
        <w:t xml:space="preserve">Katayama, </w:t>
      </w:r>
      <w:proofErr w:type="spellStart"/>
      <w:r w:rsidRPr="00B779CF">
        <w:rPr>
          <w:rFonts w:ascii="Palatino" w:eastAsia="ＭＳ 明朝" w:hAnsi="Palatino" w:cs="Palatino"/>
          <w:sz w:val="24"/>
          <w:szCs w:val="24"/>
        </w:rPr>
        <w:t>Tatsumine</w:t>
      </w:r>
      <w:proofErr w:type="spellEnd"/>
      <w:r w:rsidRPr="00B779CF">
        <w:rPr>
          <w:rFonts w:ascii="Palatino" w:eastAsia="ＭＳ 明朝" w:hAnsi="Palatino" w:cs="Palatino"/>
          <w:sz w:val="24"/>
          <w:szCs w:val="24"/>
        </w:rPr>
        <w:t xml:space="preserve"> (1993). </w:t>
      </w:r>
      <w:r w:rsidRPr="00B779CF">
        <w:rPr>
          <w:rFonts w:ascii="Palatino" w:eastAsia="ＭＳ 明朝" w:hAnsi="Palatino" w:cs="Palatino"/>
          <w:sz w:val="24"/>
          <w:szCs w:val="24"/>
          <w:u w:val="single"/>
        </w:rPr>
        <w:t>Japanese language and Ainu language</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Suzusawa</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shoten</w:t>
      </w:r>
      <w:proofErr w:type="spellEnd"/>
      <w:r w:rsidRPr="00B779CF">
        <w:rPr>
          <w:rFonts w:ascii="Palatino" w:eastAsia="ＭＳ 明朝" w:hAnsi="Palatino" w:cs="Palatino"/>
          <w:sz w:val="24"/>
          <w:szCs w:val="24"/>
        </w:rPr>
        <w:t xml:space="preserve">, Tokyo, </w:t>
      </w:r>
    </w:p>
    <w:p w14:paraId="2BB65FF2"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Kim, Bang-Han, 1983).  "The Genealogical Relationship of Korean Language [</w:t>
      </w:r>
      <w:proofErr w:type="spellStart"/>
      <w:r w:rsidRPr="00B779CF">
        <w:rPr>
          <w:rFonts w:ascii="Palatino" w:eastAsia="ＭＳ 明朝" w:hAnsi="Palatino" w:cs="Palatino"/>
          <w:sz w:val="24"/>
          <w:szCs w:val="24"/>
        </w:rPr>
        <w:t>Kankokugo</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Keitou</w:t>
      </w:r>
      <w:proofErr w:type="spellEnd"/>
      <w:r w:rsidRPr="00B779CF">
        <w:rPr>
          <w:rFonts w:ascii="Palatino" w:eastAsia="ＭＳ 明朝" w:hAnsi="Palatino" w:cs="Palatino"/>
          <w:sz w:val="24"/>
          <w:szCs w:val="24"/>
        </w:rPr>
        <w:t>]", Japan.</w:t>
      </w:r>
    </w:p>
    <w:p w14:paraId="0E8BA3FA"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Kitamura, Hajime &amp; Nagano, </w:t>
      </w:r>
      <w:proofErr w:type="spellStart"/>
      <w:r w:rsidRPr="00B779CF">
        <w:rPr>
          <w:rFonts w:ascii="Palatino" w:eastAsia="ＭＳ 明朝" w:hAnsi="Palatino" w:cs="Palatino"/>
          <w:sz w:val="24"/>
          <w:szCs w:val="24"/>
        </w:rPr>
        <w:t>Yasukiko</w:t>
      </w:r>
      <w:proofErr w:type="spellEnd"/>
      <w:r w:rsidRPr="00B779CF">
        <w:rPr>
          <w:rFonts w:ascii="Palatino" w:eastAsia="ＭＳ 明朝" w:hAnsi="Palatino" w:cs="Palatino"/>
          <w:sz w:val="24"/>
          <w:szCs w:val="24"/>
        </w:rPr>
        <w:t xml:space="preserve">, (1990).  </w:t>
      </w:r>
      <w:r w:rsidRPr="00B779CF">
        <w:rPr>
          <w:rFonts w:ascii="Palatino" w:eastAsia="ＭＳ 明朝" w:hAnsi="Palatino" w:cs="Palatino"/>
          <w:sz w:val="24"/>
          <w:szCs w:val="24"/>
          <w:u w:val="single"/>
        </w:rPr>
        <w:t>A classified lexicon of Modern Tibetan</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Kyukoshoin</w:t>
      </w:r>
      <w:proofErr w:type="spellEnd"/>
      <w:r w:rsidRPr="00B779CF">
        <w:rPr>
          <w:rFonts w:ascii="Palatino" w:eastAsia="ＭＳ 明朝" w:hAnsi="Palatino" w:cs="Palatino"/>
          <w:sz w:val="24"/>
          <w:szCs w:val="24"/>
        </w:rPr>
        <w:t>, Tokyo.</w:t>
      </w:r>
    </w:p>
    <w:p w14:paraId="1E1E783A" w14:textId="77777777" w:rsidR="008C00DB" w:rsidRPr="00B779CF" w:rsidRDefault="008C00DB" w:rsidP="008C00DB">
      <w:pPr>
        <w:autoSpaceDE w:val="0"/>
        <w:autoSpaceDN w:val="0"/>
        <w:adjustRightInd w:val="0"/>
        <w:rPr>
          <w:rFonts w:ascii="Palatino" w:eastAsia="ＭＳ 明朝" w:hAnsi="Palatino" w:cs="Palatino"/>
          <w:sz w:val="24"/>
          <w:szCs w:val="24"/>
        </w:rPr>
      </w:pPr>
      <w:proofErr w:type="spellStart"/>
      <w:r w:rsidRPr="00B779CF">
        <w:rPr>
          <w:rFonts w:ascii="Palatino" w:eastAsia="ＭＳ 明朝" w:hAnsi="Palatino" w:cs="Palatino"/>
          <w:sz w:val="24"/>
          <w:szCs w:val="24"/>
        </w:rPr>
        <w:t>Krahe</w:t>
      </w:r>
      <w:proofErr w:type="spellEnd"/>
      <w:r w:rsidRPr="00B779CF">
        <w:rPr>
          <w:rFonts w:ascii="Palatino" w:eastAsia="ＭＳ 明朝" w:hAnsi="Palatino" w:cs="Palatino"/>
          <w:sz w:val="24"/>
          <w:szCs w:val="24"/>
        </w:rPr>
        <w:t xml:space="preserve">, H. (1954). </w:t>
      </w:r>
      <w:proofErr w:type="spellStart"/>
      <w:r w:rsidRPr="00B779CF">
        <w:rPr>
          <w:rFonts w:ascii="Palatino" w:eastAsia="ＭＳ 明朝" w:hAnsi="Palatino" w:cs="Palatino"/>
          <w:sz w:val="24"/>
          <w:szCs w:val="24"/>
          <w:u w:val="single"/>
        </w:rPr>
        <w:t>Sprache</w:t>
      </w:r>
      <w:proofErr w:type="spellEnd"/>
      <w:r w:rsidRPr="00B779CF">
        <w:rPr>
          <w:rFonts w:ascii="Palatino" w:eastAsia="ＭＳ 明朝" w:hAnsi="Palatino" w:cs="Palatino"/>
          <w:sz w:val="24"/>
          <w:szCs w:val="24"/>
          <w:u w:val="single"/>
        </w:rPr>
        <w:t xml:space="preserve"> und </w:t>
      </w:r>
      <w:proofErr w:type="spellStart"/>
      <w:r w:rsidRPr="00B779CF">
        <w:rPr>
          <w:rFonts w:ascii="Palatino" w:eastAsia="ＭＳ 明朝" w:hAnsi="Palatino" w:cs="Palatino"/>
          <w:sz w:val="24"/>
          <w:szCs w:val="24"/>
          <w:u w:val="single"/>
        </w:rPr>
        <w:t>Vorzeit</w:t>
      </w:r>
      <w:proofErr w:type="spellEnd"/>
      <w:r w:rsidRPr="00B779CF">
        <w:rPr>
          <w:rFonts w:ascii="Palatino" w:eastAsia="ＭＳ 明朝" w:hAnsi="Palatino" w:cs="Palatino"/>
          <w:sz w:val="24"/>
          <w:szCs w:val="24"/>
        </w:rPr>
        <w:t xml:space="preserve">, Heidelberg. </w:t>
      </w:r>
    </w:p>
    <w:p w14:paraId="11F70AB6"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Lee, Ki-moon, (1975). </w:t>
      </w:r>
      <w:r w:rsidRPr="00B779CF">
        <w:rPr>
          <w:rFonts w:ascii="Palatino" w:eastAsia="ＭＳ 明朝" w:hAnsi="Palatino" w:cs="Palatino"/>
          <w:sz w:val="24"/>
          <w:szCs w:val="24"/>
          <w:u w:val="single"/>
        </w:rPr>
        <w:t xml:space="preserve">The history of Korean language </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Kankogugo</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Rekishi</w:t>
      </w:r>
      <w:proofErr w:type="spellEnd"/>
      <w:r w:rsidRPr="00B779CF">
        <w:rPr>
          <w:rFonts w:ascii="Palatino" w:eastAsia="ＭＳ 明朝" w:hAnsi="Palatino" w:cs="Palatino"/>
          <w:sz w:val="24"/>
          <w:szCs w:val="24"/>
        </w:rPr>
        <w:t xml:space="preserve">]", Taishukan, Tokyo. (1st ed. published in 1961, Korea), </w:t>
      </w:r>
    </w:p>
    <w:p w14:paraId="4D62A017"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Mainhof</w:t>
      </w:r>
      <w:proofErr w:type="spellEnd"/>
      <w:r w:rsidRPr="00B779CF">
        <w:rPr>
          <w:rFonts w:ascii="Palatino" w:eastAsia="ＭＳ 明朝" w:hAnsi="Palatino" w:cs="Palatino"/>
          <w:sz w:val="24"/>
          <w:szCs w:val="24"/>
        </w:rPr>
        <w:t xml:space="preserve">, C. &amp; N. van </w:t>
      </w:r>
      <w:proofErr w:type="spellStart"/>
      <w:proofErr w:type="gramStart"/>
      <w:r w:rsidRPr="00B779CF">
        <w:rPr>
          <w:rFonts w:ascii="Palatino" w:eastAsia="ＭＳ 明朝" w:hAnsi="Palatino" w:cs="Palatino"/>
          <w:sz w:val="24"/>
          <w:szCs w:val="24"/>
        </w:rPr>
        <w:t>Warmelo</w:t>
      </w:r>
      <w:proofErr w:type="spellEnd"/>
      <w:r w:rsidRPr="00B779CF">
        <w:rPr>
          <w:rFonts w:ascii="Palatino" w:eastAsia="ＭＳ 明朝" w:hAnsi="Palatino" w:cs="Palatino"/>
          <w:sz w:val="24"/>
          <w:szCs w:val="24"/>
        </w:rPr>
        <w:t xml:space="preserve">  (</w:t>
      </w:r>
      <w:proofErr w:type="gramEnd"/>
      <w:r w:rsidRPr="00B779CF">
        <w:rPr>
          <w:rFonts w:ascii="Palatino" w:eastAsia="ＭＳ 明朝" w:hAnsi="Palatino" w:cs="Palatino"/>
          <w:sz w:val="24"/>
          <w:szCs w:val="24"/>
        </w:rPr>
        <w:t xml:space="preserve">1932).  </w:t>
      </w:r>
      <w:r w:rsidRPr="00B779CF">
        <w:rPr>
          <w:rFonts w:ascii="Palatino" w:eastAsia="ＭＳ 明朝" w:hAnsi="Palatino" w:cs="Palatino"/>
          <w:sz w:val="24"/>
          <w:szCs w:val="24"/>
          <w:u w:val="single"/>
        </w:rPr>
        <w:t>Introduction to the phonology of the Bantu languages</w:t>
      </w:r>
      <w:r w:rsidRPr="00B779CF">
        <w:rPr>
          <w:rFonts w:ascii="Palatino" w:eastAsia="ＭＳ 明朝" w:hAnsi="Palatino" w:cs="Palatino"/>
          <w:sz w:val="24"/>
          <w:szCs w:val="24"/>
        </w:rPr>
        <w:t>, Berlin.</w:t>
      </w:r>
    </w:p>
    <w:p w14:paraId="5BA46021"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Murayama, Shichiro (1993) </w:t>
      </w:r>
      <w:r w:rsidRPr="00B779CF">
        <w:rPr>
          <w:rFonts w:ascii="Palatino" w:eastAsia="ＭＳ 明朝" w:hAnsi="Palatino" w:cs="Palatino"/>
          <w:sz w:val="24"/>
          <w:szCs w:val="24"/>
          <w:u w:val="single"/>
        </w:rPr>
        <w:t>A Study of Ainu Language</w:t>
      </w:r>
      <w:r w:rsidRPr="00B779CF">
        <w:rPr>
          <w:rFonts w:ascii="Palatino" w:eastAsia="ＭＳ 明朝" w:hAnsi="Palatino" w:cs="Palatino"/>
          <w:sz w:val="24"/>
          <w:szCs w:val="24"/>
        </w:rPr>
        <w:t>, San-</w:t>
      </w:r>
      <w:proofErr w:type="spellStart"/>
      <w:r w:rsidRPr="00B779CF">
        <w:rPr>
          <w:rFonts w:ascii="Palatino" w:eastAsia="ＭＳ 明朝" w:hAnsi="Palatino" w:cs="Palatino"/>
          <w:sz w:val="24"/>
          <w:szCs w:val="24"/>
        </w:rPr>
        <w:t>ichi</w:t>
      </w:r>
      <w:proofErr w:type="spellEnd"/>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shobo</w:t>
      </w:r>
      <w:proofErr w:type="spellEnd"/>
      <w:r w:rsidRPr="00B779CF">
        <w:rPr>
          <w:rFonts w:ascii="Palatino" w:eastAsia="ＭＳ 明朝" w:hAnsi="Palatino" w:cs="Palatino"/>
          <w:sz w:val="24"/>
          <w:szCs w:val="24"/>
        </w:rPr>
        <w:t>, Tokyo.</w:t>
      </w:r>
    </w:p>
    <w:p w14:paraId="4C08C0A8"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Pak, </w:t>
      </w:r>
      <w:proofErr w:type="spellStart"/>
      <w:r w:rsidRPr="00B779CF">
        <w:rPr>
          <w:rFonts w:ascii="Palatino" w:eastAsia="ＭＳ 明朝" w:hAnsi="Palatino" w:cs="Palatino"/>
          <w:sz w:val="24"/>
          <w:szCs w:val="24"/>
        </w:rPr>
        <w:t>Pyong-chae</w:t>
      </w:r>
      <w:proofErr w:type="spellEnd"/>
      <w:r w:rsidRPr="00B779CF">
        <w:rPr>
          <w:rFonts w:ascii="Palatino" w:eastAsia="ＭＳ 明朝" w:hAnsi="Palatino" w:cs="Palatino"/>
          <w:sz w:val="24"/>
          <w:szCs w:val="24"/>
        </w:rPr>
        <w:t xml:space="preserve"> (1968, 2001). A study on ancient Korean place-names [</w:t>
      </w:r>
      <w:proofErr w:type="spellStart"/>
      <w:r w:rsidRPr="00B779CF">
        <w:rPr>
          <w:rFonts w:ascii="Palatino" w:eastAsia="ＭＳ 明朝" w:hAnsi="Palatino" w:cs="Palatino"/>
          <w:sz w:val="24"/>
          <w:szCs w:val="24"/>
        </w:rPr>
        <w:t>Kodai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Sangoku</w:t>
      </w:r>
      <w:proofErr w:type="spellEnd"/>
      <w:r w:rsidRPr="00B779CF">
        <w:rPr>
          <w:rFonts w:ascii="Palatino" w:eastAsia="ＭＳ 明朝" w:hAnsi="Palatino" w:cs="Palatino"/>
          <w:sz w:val="24"/>
          <w:szCs w:val="24"/>
        </w:rPr>
        <w:t xml:space="preserve"> no Chimei Goi Kou], </w:t>
      </w:r>
      <w:r w:rsidRPr="00B779CF">
        <w:rPr>
          <w:rFonts w:ascii="Palatino" w:eastAsia="ＭＳ 明朝" w:hAnsi="Palatino" w:cs="Palatino"/>
          <w:sz w:val="24"/>
          <w:szCs w:val="24"/>
          <w:u w:val="single"/>
        </w:rPr>
        <w:t>Ancient Korean languages and North-Eastern Asia</w:t>
      </w:r>
      <w:r w:rsidRPr="00B779CF">
        <w:rPr>
          <w:rFonts w:ascii="Palatino" w:eastAsia="ＭＳ 明朝" w:hAnsi="Palatino" w:cs="Palatino"/>
          <w:sz w:val="24"/>
          <w:szCs w:val="24"/>
        </w:rPr>
        <w:t>, Pek-</w:t>
      </w:r>
      <w:proofErr w:type="spellStart"/>
      <w:r w:rsidRPr="00B779CF">
        <w:rPr>
          <w:rFonts w:ascii="Palatino" w:eastAsia="ＭＳ 明朝" w:hAnsi="Palatino" w:cs="Palatino"/>
          <w:sz w:val="24"/>
          <w:szCs w:val="24"/>
        </w:rPr>
        <w:t>san</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Saryo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Woen</w:t>
      </w:r>
      <w:proofErr w:type="spellEnd"/>
      <w:r w:rsidRPr="00B779CF">
        <w:rPr>
          <w:rFonts w:ascii="Palatino" w:eastAsia="ＭＳ 明朝" w:hAnsi="Palatino" w:cs="Palatino"/>
          <w:sz w:val="24"/>
          <w:szCs w:val="24"/>
        </w:rPr>
        <w:t>, Korea, (originally published in 1968 in "Pek San Hak Po", 5)</w:t>
      </w:r>
    </w:p>
    <w:p w14:paraId="06D3D1BD"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Satake</w:t>
      </w:r>
      <w:proofErr w:type="spellEnd"/>
      <w:r w:rsidRPr="00B779CF">
        <w:rPr>
          <w:rFonts w:ascii="Palatino" w:eastAsia="ＭＳ 明朝" w:hAnsi="Palatino" w:cs="Palatino"/>
          <w:sz w:val="24"/>
          <w:szCs w:val="24"/>
        </w:rPr>
        <w:t xml:space="preserve">, Akihiro (1955).  Characteristics found in color terms in ancient Japanese.  </w:t>
      </w:r>
      <w:proofErr w:type="spellStart"/>
      <w:r w:rsidRPr="00B779CF">
        <w:rPr>
          <w:rFonts w:ascii="Palatino" w:eastAsia="ＭＳ 明朝" w:hAnsi="Palatino" w:cs="Palatino"/>
          <w:sz w:val="24"/>
          <w:szCs w:val="24"/>
          <w:u w:val="single"/>
        </w:rPr>
        <w:t>Kokugo-Kokubun</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rPr>
        <w:t>Kokugo-Kokubun</w:t>
      </w:r>
      <w:proofErr w:type="spellEnd"/>
      <w:r w:rsidRPr="00B779CF">
        <w:rPr>
          <w:rFonts w:ascii="Palatino" w:eastAsia="ＭＳ 明朝" w:hAnsi="Palatino" w:cs="Palatino"/>
          <w:sz w:val="24"/>
          <w:szCs w:val="24"/>
        </w:rPr>
        <w:t>] 24-6.</w:t>
      </w:r>
    </w:p>
    <w:p w14:paraId="0721F7EF"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Song, Min, (1999</w:t>
      </w:r>
      <w:proofErr w:type="gramStart"/>
      <w:r w:rsidRPr="00B779CF">
        <w:rPr>
          <w:rFonts w:ascii="Palatino" w:eastAsia="ＭＳ 明朝" w:hAnsi="Palatino" w:cs="Palatino"/>
          <w:sz w:val="24"/>
          <w:szCs w:val="24"/>
        </w:rPr>
        <w:t>).</w:t>
      </w:r>
      <w:r w:rsidRPr="00B779CF">
        <w:rPr>
          <w:rFonts w:ascii="Palatino" w:eastAsia="ＭＳ 明朝" w:hAnsi="Palatino" w:cs="Palatino"/>
          <w:sz w:val="24"/>
          <w:szCs w:val="24"/>
          <w:u w:val="single"/>
        </w:rPr>
        <w:t>Korean</w:t>
      </w:r>
      <w:proofErr w:type="gramEnd"/>
      <w:r w:rsidRPr="00B779CF">
        <w:rPr>
          <w:rFonts w:ascii="Palatino" w:eastAsia="ＭＳ 明朝" w:hAnsi="Palatino" w:cs="Palatino"/>
          <w:sz w:val="24"/>
          <w:szCs w:val="24"/>
          <w:u w:val="single"/>
        </w:rPr>
        <w:t xml:space="preserve"> and Japanese in comparative perspective </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Kankokugo</w:t>
      </w:r>
      <w:proofErr w:type="spellEnd"/>
      <w:r w:rsidRPr="00B779CF">
        <w:rPr>
          <w:rFonts w:ascii="Palatino" w:eastAsia="ＭＳ 明朝" w:hAnsi="Palatino" w:cs="Palatino"/>
          <w:sz w:val="24"/>
          <w:szCs w:val="24"/>
        </w:rPr>
        <w:t xml:space="preserve"> to Nihongo no Aida], So-</w:t>
      </w:r>
      <w:proofErr w:type="spellStart"/>
      <w:r w:rsidRPr="00B779CF">
        <w:rPr>
          <w:rFonts w:ascii="Palatino" w:eastAsia="ＭＳ 明朝" w:hAnsi="Palatino" w:cs="Palatino"/>
          <w:sz w:val="24"/>
          <w:szCs w:val="24"/>
        </w:rPr>
        <w:t>huu</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kan</w:t>
      </w:r>
      <w:proofErr w:type="spellEnd"/>
      <w:r w:rsidRPr="00B779CF">
        <w:rPr>
          <w:rFonts w:ascii="Palatino" w:eastAsia="ＭＳ 明朝" w:hAnsi="Palatino" w:cs="Palatino"/>
          <w:sz w:val="24"/>
          <w:szCs w:val="24"/>
        </w:rPr>
        <w:t xml:space="preserve">, Tokyo, </w:t>
      </w:r>
    </w:p>
    <w:p w14:paraId="3D314F1C"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Savel’eve</w:t>
      </w:r>
      <w:proofErr w:type="spellEnd"/>
      <w:r w:rsidRPr="00B779CF">
        <w:rPr>
          <w:rFonts w:ascii="Palatino" w:eastAsia="ＭＳ 明朝" w:hAnsi="Palatino" w:cs="Palatino"/>
          <w:sz w:val="24"/>
          <w:szCs w:val="24"/>
        </w:rPr>
        <w:t xml:space="preserve">, V.N. &amp; </w:t>
      </w:r>
      <w:proofErr w:type="spellStart"/>
      <w:r w:rsidRPr="00B779CF">
        <w:rPr>
          <w:rFonts w:ascii="Palatino" w:eastAsia="ＭＳ 明朝" w:hAnsi="Palatino" w:cs="Palatino"/>
          <w:sz w:val="24"/>
          <w:szCs w:val="24"/>
        </w:rPr>
        <w:t>Taksami</w:t>
      </w:r>
      <w:proofErr w:type="spellEnd"/>
      <w:r w:rsidRPr="00B779CF">
        <w:rPr>
          <w:rFonts w:ascii="Palatino" w:eastAsia="ＭＳ 明朝" w:hAnsi="Palatino" w:cs="Palatino"/>
          <w:sz w:val="24"/>
          <w:szCs w:val="24"/>
        </w:rPr>
        <w:t>, C.M. (1970).</w:t>
      </w:r>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Nivxsko-Russkij</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slovar</w:t>
      </w:r>
      <w:proofErr w:type="spellEnd"/>
      <w:r w:rsidRPr="00B779CF">
        <w:rPr>
          <w:rFonts w:ascii="Palatino" w:eastAsia="ＭＳ 明朝" w:hAnsi="Palatino" w:cs="Palatino"/>
          <w:sz w:val="24"/>
          <w:szCs w:val="24"/>
        </w:rPr>
        <w:t xml:space="preserve">, Moskva, </w:t>
      </w:r>
    </w:p>
    <w:p w14:paraId="27B4C35C"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Schostakowitsch</w:t>
      </w:r>
      <w:proofErr w:type="spellEnd"/>
      <w:r w:rsidRPr="00B779CF">
        <w:rPr>
          <w:rFonts w:ascii="Palatino" w:eastAsia="ＭＳ 明朝" w:hAnsi="Palatino" w:cs="Palatino"/>
          <w:sz w:val="24"/>
          <w:szCs w:val="24"/>
        </w:rPr>
        <w:t xml:space="preserve">, W.B. (1926). </w:t>
      </w:r>
      <w:r w:rsidRPr="00B779CF">
        <w:rPr>
          <w:rFonts w:ascii="Palatino" w:eastAsia="ＭＳ 明朝" w:hAnsi="Palatino" w:cs="Palatino"/>
          <w:sz w:val="24"/>
          <w:szCs w:val="24"/>
          <w:u w:val="single"/>
        </w:rPr>
        <w:t xml:space="preserve">Die </w:t>
      </w:r>
      <w:proofErr w:type="spellStart"/>
      <w:r w:rsidRPr="00B779CF">
        <w:rPr>
          <w:rFonts w:ascii="Palatino" w:eastAsia="ＭＳ 明朝" w:hAnsi="Palatino" w:cs="Palatino"/>
          <w:sz w:val="24"/>
          <w:szCs w:val="24"/>
          <w:u w:val="single"/>
        </w:rPr>
        <w:t>Historish-ethnographishe</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Bedeutung</w:t>
      </w:r>
      <w:proofErr w:type="spellEnd"/>
      <w:r w:rsidRPr="00B779CF">
        <w:rPr>
          <w:rFonts w:ascii="Palatino" w:eastAsia="ＭＳ 明朝" w:hAnsi="Palatino" w:cs="Palatino"/>
          <w:sz w:val="24"/>
          <w:szCs w:val="24"/>
          <w:u w:val="single"/>
        </w:rPr>
        <w:t xml:space="preserve"> der </w:t>
      </w:r>
      <w:proofErr w:type="spellStart"/>
      <w:r w:rsidRPr="00B779CF">
        <w:rPr>
          <w:rFonts w:ascii="Palatino" w:eastAsia="ＭＳ 明朝" w:hAnsi="Palatino" w:cs="Palatino"/>
          <w:sz w:val="24"/>
          <w:szCs w:val="24"/>
          <w:u w:val="single"/>
        </w:rPr>
        <w:t>Benennungen</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sibirischer</w:t>
      </w:r>
      <w:proofErr w:type="spellEnd"/>
      <w:r w:rsidRPr="00B779CF">
        <w:rPr>
          <w:rFonts w:ascii="Palatino" w:eastAsia="ＭＳ 明朝" w:hAnsi="Palatino" w:cs="Palatino"/>
          <w:sz w:val="24"/>
          <w:szCs w:val="24"/>
          <w:u w:val="single"/>
        </w:rPr>
        <w:t xml:space="preserve"> </w:t>
      </w:r>
      <w:proofErr w:type="spellStart"/>
      <w:r w:rsidRPr="00B779CF">
        <w:rPr>
          <w:rFonts w:ascii="Palatino" w:eastAsia="ＭＳ 明朝" w:hAnsi="Palatino" w:cs="Palatino"/>
          <w:sz w:val="24"/>
          <w:szCs w:val="24"/>
          <w:u w:val="single"/>
        </w:rPr>
        <w:t>Fl</w:t>
      </w:r>
      <w:r w:rsidRPr="00B779CF">
        <w:rPr>
          <w:rFonts w:ascii="Palatino" w:eastAsia="ＭＳ 明朝" w:hAnsi="Palatino" w:cs="Palatino"/>
          <w:sz w:val="24"/>
          <w:szCs w:val="24"/>
        </w:rPr>
        <w:t>¸sse</w:t>
      </w:r>
      <w:proofErr w:type="spellEnd"/>
      <w:r w:rsidRPr="00B779CF">
        <w:rPr>
          <w:rFonts w:ascii="Palatino" w:eastAsia="ＭＳ 明朝" w:hAnsi="Palatino" w:cs="Palatino"/>
          <w:sz w:val="24"/>
          <w:szCs w:val="24"/>
        </w:rPr>
        <w:t>. UJ, 6-1</w:t>
      </w:r>
      <w:r w:rsidRPr="00B779CF">
        <w:rPr>
          <w:rFonts w:ascii="ＭＳ 明朝" w:eastAsia="ＭＳ 明朝" w:hAnsi="Palatino" w:cs="ＭＳ 明朝" w:hint="eastAsia"/>
          <w:sz w:val="24"/>
          <w:szCs w:val="24"/>
        </w:rPr>
        <w:t>·</w:t>
      </w:r>
      <w:r w:rsidRPr="00B779CF">
        <w:rPr>
          <w:rFonts w:ascii="Palatino" w:eastAsia="ＭＳ 明朝" w:hAnsi="Palatino" w:cs="Palatino"/>
          <w:sz w:val="24"/>
          <w:szCs w:val="24"/>
        </w:rPr>
        <w:t>2.</w:t>
      </w:r>
    </w:p>
    <w:p w14:paraId="5CB76042"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 xml:space="preserve">Shin-mura, </w:t>
      </w:r>
      <w:proofErr w:type="spellStart"/>
      <w:r w:rsidRPr="00B779CF">
        <w:rPr>
          <w:rFonts w:ascii="Palatino" w:eastAsia="ＭＳ 明朝" w:hAnsi="Palatino" w:cs="Palatino"/>
          <w:sz w:val="24"/>
          <w:szCs w:val="24"/>
        </w:rPr>
        <w:t>Izuru</w:t>
      </w:r>
      <w:proofErr w:type="spellEnd"/>
      <w:r w:rsidRPr="00B779CF">
        <w:rPr>
          <w:rFonts w:ascii="Palatino" w:eastAsia="ＭＳ 明朝" w:hAnsi="Palatino" w:cs="Palatino"/>
          <w:sz w:val="24"/>
          <w:szCs w:val="24"/>
        </w:rPr>
        <w:t xml:space="preserve">, (1916). </w:t>
      </w:r>
      <w:r w:rsidRPr="00B779CF">
        <w:rPr>
          <w:rFonts w:ascii="Palatino" w:eastAsia="ＭＳ 明朝" w:hAnsi="Palatino" w:cs="Palatino"/>
          <w:sz w:val="24"/>
          <w:szCs w:val="24"/>
          <w:u w:val="single"/>
        </w:rPr>
        <w:t xml:space="preserve">On the numeral of Japanese and Korean </w:t>
      </w:r>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Kokugo</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oyobi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Chosengo</w:t>
      </w:r>
      <w:proofErr w:type="spellEnd"/>
      <w:r w:rsidRPr="00B779CF">
        <w:rPr>
          <w:rFonts w:ascii="Palatino" w:eastAsia="ＭＳ 明朝" w:hAnsi="Palatino" w:cs="Palatino"/>
          <w:sz w:val="24"/>
          <w:szCs w:val="24"/>
        </w:rPr>
        <w:t xml:space="preserve"> no </w:t>
      </w:r>
      <w:proofErr w:type="spellStart"/>
      <w:r w:rsidRPr="00B779CF">
        <w:rPr>
          <w:rFonts w:ascii="Palatino" w:eastAsia="ＭＳ 明朝" w:hAnsi="Palatino" w:cs="Palatino"/>
          <w:sz w:val="24"/>
          <w:szCs w:val="24"/>
        </w:rPr>
        <w:t>Suushi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ni</w:t>
      </w:r>
      <w:proofErr w:type="spellEnd"/>
      <w:r w:rsidRPr="00B779CF">
        <w:rPr>
          <w:rFonts w:ascii="Palatino" w:eastAsia="ＭＳ 明朝" w:hAnsi="Palatino" w:cs="Palatino"/>
          <w:sz w:val="24"/>
          <w:szCs w:val="24"/>
        </w:rPr>
        <w:t xml:space="preserve"> </w:t>
      </w:r>
      <w:proofErr w:type="spellStart"/>
      <w:r w:rsidRPr="00B779CF">
        <w:rPr>
          <w:rFonts w:ascii="Palatino" w:eastAsia="ＭＳ 明朝" w:hAnsi="Palatino" w:cs="Palatino"/>
          <w:sz w:val="24"/>
          <w:szCs w:val="24"/>
        </w:rPr>
        <w:t>tsuite</w:t>
      </w:r>
      <w:proofErr w:type="spellEnd"/>
      <w:r w:rsidRPr="00B779CF">
        <w:rPr>
          <w:rFonts w:ascii="Palatino" w:eastAsia="ＭＳ 明朝" w:hAnsi="Palatino" w:cs="Palatino"/>
          <w:sz w:val="24"/>
          <w:szCs w:val="24"/>
        </w:rPr>
        <w:t>]</w:t>
      </w:r>
      <w:proofErr w:type="gramStart"/>
      <w:r w:rsidRPr="00B779CF">
        <w:rPr>
          <w:rFonts w:ascii="Palatino" w:eastAsia="ＭＳ 明朝" w:hAnsi="Palatino" w:cs="Palatino"/>
          <w:sz w:val="24"/>
          <w:szCs w:val="24"/>
        </w:rPr>
        <w:t>, ”GEI</w:t>
      </w:r>
      <w:proofErr w:type="gramEnd"/>
      <w:r w:rsidRPr="00B779CF">
        <w:rPr>
          <w:rFonts w:ascii="Palatino" w:eastAsia="ＭＳ 明朝" w:hAnsi="Palatino" w:cs="Palatino"/>
          <w:sz w:val="24"/>
          <w:szCs w:val="24"/>
        </w:rPr>
        <w:t>-BUN”, 7-4.</w:t>
      </w:r>
    </w:p>
    <w:p w14:paraId="01F4BAE4" w14:textId="77777777" w:rsidR="008C00DB" w:rsidRPr="00B779CF" w:rsidRDefault="008C00DB" w:rsidP="008C00DB">
      <w:pPr>
        <w:autoSpaceDE w:val="0"/>
        <w:autoSpaceDN w:val="0"/>
        <w:adjustRightInd w:val="0"/>
        <w:ind w:left="240" w:hanging="240"/>
        <w:rPr>
          <w:rFonts w:ascii="Palatino" w:eastAsia="ＭＳ 明朝" w:hAnsi="Palatino" w:cs="Palatino"/>
          <w:sz w:val="24"/>
          <w:szCs w:val="24"/>
        </w:rPr>
      </w:pPr>
      <w:proofErr w:type="spellStart"/>
      <w:r w:rsidRPr="00B779CF">
        <w:rPr>
          <w:rFonts w:ascii="Palatino" w:eastAsia="ＭＳ 明朝" w:hAnsi="Palatino" w:cs="Palatino"/>
          <w:sz w:val="24"/>
          <w:szCs w:val="24"/>
        </w:rPr>
        <w:t>Toh</w:t>
      </w:r>
      <w:proofErr w:type="spellEnd"/>
      <w:r w:rsidRPr="00B779CF">
        <w:rPr>
          <w:rFonts w:ascii="Palatino" w:eastAsia="ＭＳ 明朝" w:hAnsi="Palatino" w:cs="Palatino"/>
          <w:sz w:val="24"/>
          <w:szCs w:val="24"/>
        </w:rPr>
        <w:t>, Soo-</w:t>
      </w:r>
      <w:proofErr w:type="spellStart"/>
      <w:r w:rsidRPr="00B779CF">
        <w:rPr>
          <w:rFonts w:ascii="Palatino" w:eastAsia="ＭＳ 明朝" w:hAnsi="Palatino" w:cs="Palatino"/>
          <w:sz w:val="24"/>
          <w:szCs w:val="24"/>
        </w:rPr>
        <w:t>hee</w:t>
      </w:r>
      <w:proofErr w:type="spellEnd"/>
      <w:r w:rsidRPr="00B779CF">
        <w:rPr>
          <w:rFonts w:ascii="Palatino" w:eastAsia="ＭＳ 明朝" w:hAnsi="Palatino" w:cs="Palatino"/>
          <w:sz w:val="24"/>
          <w:szCs w:val="24"/>
        </w:rPr>
        <w:t xml:space="preserve">, (1977). </w:t>
      </w:r>
      <w:r w:rsidRPr="00B779CF">
        <w:rPr>
          <w:rFonts w:ascii="Palatino" w:eastAsia="ＭＳ 明朝" w:hAnsi="Palatino" w:cs="Palatino"/>
          <w:sz w:val="24"/>
          <w:szCs w:val="24"/>
          <w:u w:val="single"/>
        </w:rPr>
        <w:t xml:space="preserve">Study of the </w:t>
      </w:r>
      <w:proofErr w:type="spellStart"/>
      <w:r w:rsidRPr="00B779CF">
        <w:rPr>
          <w:rFonts w:ascii="Palatino" w:eastAsia="ＭＳ 明朝" w:hAnsi="Palatino" w:cs="Palatino"/>
          <w:sz w:val="24"/>
          <w:szCs w:val="24"/>
          <w:u w:val="single"/>
        </w:rPr>
        <w:t>Pekche</w:t>
      </w:r>
      <w:proofErr w:type="spellEnd"/>
      <w:r w:rsidRPr="00B779CF">
        <w:rPr>
          <w:rFonts w:ascii="Palatino" w:eastAsia="ＭＳ 明朝" w:hAnsi="Palatino" w:cs="Palatino"/>
          <w:sz w:val="24"/>
          <w:szCs w:val="24"/>
          <w:u w:val="single"/>
        </w:rPr>
        <w:t xml:space="preserve"> language </w:t>
      </w:r>
      <w:r w:rsidRPr="00B779CF">
        <w:rPr>
          <w:rFonts w:ascii="Palatino" w:eastAsia="ＭＳ 明朝" w:hAnsi="Palatino" w:cs="Palatino"/>
          <w:sz w:val="24"/>
          <w:szCs w:val="24"/>
        </w:rPr>
        <w:t>[</w:t>
      </w:r>
      <w:proofErr w:type="spellStart"/>
      <w:r w:rsidRPr="00B779CF">
        <w:rPr>
          <w:rFonts w:ascii="Palatino" w:eastAsia="ＭＳ 明朝" w:hAnsi="Palatino" w:cs="Palatino"/>
          <w:sz w:val="24"/>
          <w:szCs w:val="24"/>
        </w:rPr>
        <w:t>Kudara</w:t>
      </w:r>
      <w:proofErr w:type="spellEnd"/>
      <w:r w:rsidRPr="00B779CF">
        <w:rPr>
          <w:rFonts w:ascii="Palatino" w:eastAsia="ＭＳ 明朝" w:hAnsi="Palatino" w:cs="Palatino"/>
          <w:sz w:val="24"/>
          <w:szCs w:val="24"/>
        </w:rPr>
        <w:t xml:space="preserve"> go </w:t>
      </w:r>
      <w:proofErr w:type="spellStart"/>
      <w:r w:rsidRPr="00B779CF">
        <w:rPr>
          <w:rFonts w:ascii="Palatino" w:eastAsia="ＭＳ 明朝" w:hAnsi="Palatino" w:cs="Palatino"/>
          <w:sz w:val="24"/>
          <w:szCs w:val="24"/>
        </w:rPr>
        <w:t>Kenkyu</w:t>
      </w:r>
      <w:proofErr w:type="spellEnd"/>
      <w:r w:rsidRPr="00B779CF">
        <w:rPr>
          <w:rFonts w:ascii="Palatino" w:eastAsia="ＭＳ 明朝" w:hAnsi="Palatino" w:cs="Palatino"/>
          <w:sz w:val="24"/>
          <w:szCs w:val="24"/>
        </w:rPr>
        <w:t xml:space="preserve">], Asia </w:t>
      </w:r>
      <w:proofErr w:type="spellStart"/>
      <w:r w:rsidRPr="00B779CF">
        <w:rPr>
          <w:rFonts w:ascii="Palatino" w:eastAsia="ＭＳ 明朝" w:hAnsi="Palatino" w:cs="Palatino"/>
          <w:sz w:val="24"/>
          <w:szCs w:val="24"/>
        </w:rPr>
        <w:t>Bunkasha</w:t>
      </w:r>
      <w:proofErr w:type="spellEnd"/>
      <w:r w:rsidRPr="00B779CF">
        <w:rPr>
          <w:rFonts w:ascii="Palatino" w:eastAsia="ＭＳ 明朝" w:hAnsi="Palatino" w:cs="Palatino"/>
          <w:sz w:val="24"/>
          <w:szCs w:val="24"/>
        </w:rPr>
        <w:t>, Soul.</w:t>
      </w:r>
    </w:p>
    <w:p w14:paraId="24B27A6C" w14:textId="2363BE06" w:rsidR="008C00DB" w:rsidRPr="00B779CF" w:rsidRDefault="008C00DB" w:rsidP="008C00DB">
      <w:pPr>
        <w:autoSpaceDE w:val="0"/>
        <w:autoSpaceDN w:val="0"/>
        <w:adjustRightInd w:val="0"/>
        <w:ind w:left="240" w:hanging="240"/>
        <w:rPr>
          <w:rFonts w:ascii="Palatino" w:eastAsia="Dotum" w:hAnsi="Palatino" w:cs="Palatino"/>
          <w:sz w:val="24"/>
          <w:szCs w:val="24"/>
        </w:rPr>
      </w:pPr>
      <w:r w:rsidRPr="00B779CF">
        <w:rPr>
          <w:rFonts w:ascii="Palatino" w:eastAsia="Dotum" w:hAnsi="Palatino" w:cs="Palatino"/>
          <w:sz w:val="24"/>
          <w:szCs w:val="24"/>
        </w:rPr>
        <w:t xml:space="preserve">Tryon, Darrell T. (ed.), (1995). </w:t>
      </w:r>
      <w:r w:rsidRPr="00B779CF">
        <w:rPr>
          <w:rFonts w:ascii="Palatino" w:eastAsia="Dotum" w:hAnsi="Palatino" w:cs="Palatino"/>
          <w:sz w:val="24"/>
          <w:szCs w:val="24"/>
          <w:u w:val="single"/>
        </w:rPr>
        <w:t>Comparative Austronesian dictionary; an Introduction to Austronesian studies</w:t>
      </w:r>
      <w:r w:rsidRPr="00B779CF">
        <w:rPr>
          <w:rFonts w:ascii="Palatino" w:eastAsia="Dotum" w:hAnsi="Palatino" w:cs="Palatino"/>
          <w:sz w:val="24"/>
          <w:szCs w:val="24"/>
        </w:rPr>
        <w:t xml:space="preserve">. Mouton de Gruyter, New York, </w:t>
      </w:r>
    </w:p>
    <w:p w14:paraId="447D9EFB" w14:textId="77777777" w:rsidR="00B779CF" w:rsidRPr="00B779CF" w:rsidRDefault="00B779CF" w:rsidP="008C00DB">
      <w:pPr>
        <w:autoSpaceDE w:val="0"/>
        <w:autoSpaceDN w:val="0"/>
        <w:adjustRightInd w:val="0"/>
        <w:ind w:left="240" w:hanging="240"/>
        <w:rPr>
          <w:rFonts w:ascii="Palatino" w:eastAsia="Dotum" w:hAnsi="Palatino" w:cs="Palatino"/>
          <w:sz w:val="24"/>
          <w:szCs w:val="24"/>
        </w:rPr>
      </w:pPr>
    </w:p>
    <w:bookmarkEnd w:id="5"/>
    <w:p w14:paraId="7FAFFDD4" w14:textId="6F24602A" w:rsidR="00FA5A93" w:rsidRPr="00B779CF" w:rsidRDefault="00AA409A" w:rsidP="00E719BA">
      <w:pPr>
        <w:autoSpaceDE w:val="0"/>
        <w:autoSpaceDN w:val="0"/>
        <w:adjustRightInd w:val="0"/>
        <w:ind w:left="240" w:hanging="240"/>
        <w:rPr>
          <w:rFonts w:ascii="Palatino" w:eastAsia="ＭＳ 明朝" w:hAnsi="Palatino" w:cs="Palatino"/>
          <w:sz w:val="24"/>
          <w:szCs w:val="24"/>
        </w:rPr>
      </w:pPr>
      <w:r w:rsidRPr="00B779CF">
        <w:rPr>
          <w:rFonts w:ascii="Palatino" w:eastAsia="ＭＳ 明朝" w:hAnsi="Palatino" w:cs="Palatino"/>
          <w:sz w:val="24"/>
          <w:szCs w:val="24"/>
        </w:rPr>
        <w:t>Appendix: Distribution Maps</w:t>
      </w:r>
      <w:r w:rsidRPr="00B779CF">
        <w:rPr>
          <w:rFonts w:ascii="Palatino" w:eastAsia="ＭＳ 明朝" w:hAnsi="Palatino" w:cs="Palatino" w:hint="eastAsia"/>
          <w:sz w:val="24"/>
          <w:szCs w:val="24"/>
        </w:rPr>
        <w:t xml:space="preserve">: </w:t>
      </w:r>
      <w:r w:rsidR="00935D1D" w:rsidRPr="00B779CF">
        <w:rPr>
          <w:rFonts w:ascii="Palatino" w:eastAsia="ＭＳ 明朝" w:hAnsi="Palatino" w:cs="Palatino"/>
          <w:sz w:val="24"/>
          <w:szCs w:val="24"/>
        </w:rPr>
        <w:t>***************************</w:t>
      </w:r>
    </w:p>
    <w:sectPr w:rsidR="00FA5A93" w:rsidRPr="00B779CF" w:rsidSect="00C940C7">
      <w:footerReference w:type="default" r:id="rId23"/>
      <w:pgSz w:w="11906" w:h="16838" w:code="9"/>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4E682" w14:textId="77777777" w:rsidR="001E1B11" w:rsidRDefault="001E1B11" w:rsidP="001E1B11">
      <w:r>
        <w:separator/>
      </w:r>
    </w:p>
  </w:endnote>
  <w:endnote w:type="continuationSeparator" w:id="0">
    <w:p w14:paraId="2913E571" w14:textId="77777777" w:rsidR="001E1B11" w:rsidRDefault="001E1B11" w:rsidP="001E1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Palatino">
    <w:altName w:val="Segoe UI Historic"/>
    <w:charset w:val="00"/>
    <w:family w:val="auto"/>
    <w:pitch w:val="variable"/>
    <w:sig w:usb0="A00002FF" w:usb1="7800205A" w:usb2="14600000" w:usb3="00000000" w:csb0="00000193"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Dotum">
    <w:altName w:val="돋움"/>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874341"/>
      <w:docPartObj>
        <w:docPartGallery w:val="Page Numbers (Bottom of Page)"/>
        <w:docPartUnique/>
      </w:docPartObj>
    </w:sdtPr>
    <w:sdtEndPr/>
    <w:sdtContent>
      <w:p w14:paraId="64E873E5" w14:textId="2182DCFE" w:rsidR="00B3401D" w:rsidRDefault="00B3401D">
        <w:pPr>
          <w:pStyle w:val="a7"/>
          <w:jc w:val="right"/>
        </w:pPr>
        <w:r>
          <w:fldChar w:fldCharType="begin"/>
        </w:r>
        <w:r>
          <w:instrText>PAGE   \* MERGEFORMAT</w:instrText>
        </w:r>
        <w:r>
          <w:fldChar w:fldCharType="separate"/>
        </w:r>
        <w:r>
          <w:rPr>
            <w:lang w:val="ja-JP"/>
          </w:rPr>
          <w:t>2</w:t>
        </w:r>
        <w:r>
          <w:fldChar w:fldCharType="end"/>
        </w:r>
      </w:p>
    </w:sdtContent>
  </w:sdt>
  <w:p w14:paraId="72B89928" w14:textId="77777777" w:rsidR="00B3401D" w:rsidRDefault="00B3401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AF458" w14:textId="77777777" w:rsidR="001E1B11" w:rsidRDefault="001E1B11" w:rsidP="001E1B11">
      <w:r>
        <w:separator/>
      </w:r>
    </w:p>
  </w:footnote>
  <w:footnote w:type="continuationSeparator" w:id="0">
    <w:p w14:paraId="01E9EF3F" w14:textId="77777777" w:rsidR="001E1B11" w:rsidRDefault="001E1B11" w:rsidP="001E1B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A2184"/>
    <w:multiLevelType w:val="hybridMultilevel"/>
    <w:tmpl w:val="2A02F608"/>
    <w:lvl w:ilvl="0" w:tplc="CEC017BE">
      <w:start w:val="4"/>
      <w:numFmt w:val="bullet"/>
      <w:lvlText w:val="●"/>
      <w:lvlJc w:val="left"/>
      <w:pPr>
        <w:ind w:left="360" w:hanging="360"/>
      </w:pPr>
      <w:rPr>
        <w:rFonts w:ascii="游明朝" w:eastAsia="游明朝" w:hAnsi="游明朝" w:cs="Palatino"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331A32FD"/>
    <w:multiLevelType w:val="singleLevel"/>
    <w:tmpl w:val="B9326910"/>
    <w:lvl w:ilvl="0">
      <w:start w:val="1"/>
      <w:numFmt w:val="decimal"/>
      <w:lvlText w:val="%1)"/>
      <w:legacy w:legacy="1" w:legacySpace="0" w:legacyIndent="360"/>
      <w:lvlJc w:val="left"/>
      <w:rPr>
        <w:rFonts w:ascii="Palatino" w:hAnsi="Palatino" w:hint="default"/>
        <w:color w:val="auto"/>
      </w:rPr>
    </w:lvl>
  </w:abstractNum>
  <w:abstractNum w:abstractNumId="2" w15:restartNumberingAfterBreak="0">
    <w:nsid w:val="36DA0451"/>
    <w:multiLevelType w:val="singleLevel"/>
    <w:tmpl w:val="5498E56C"/>
    <w:lvl w:ilvl="0">
      <w:start w:val="1"/>
      <w:numFmt w:val="decimal"/>
      <w:lvlText w:val="%1)"/>
      <w:legacy w:legacy="1" w:legacySpace="0" w:legacyIndent="360"/>
      <w:lvlJc w:val="left"/>
      <w:rPr>
        <w:rFonts w:ascii="Palatino" w:hAnsi="Palatino" w:hint="default"/>
      </w:rPr>
    </w:lvl>
  </w:abstractNum>
  <w:abstractNum w:abstractNumId="3" w15:restartNumberingAfterBreak="0">
    <w:nsid w:val="4F8D075A"/>
    <w:multiLevelType w:val="multilevel"/>
    <w:tmpl w:val="53185760"/>
    <w:lvl w:ilvl="0">
      <w:start w:val="1"/>
      <w:numFmt w:val="decimal"/>
      <w:lvlText w:val="%1-"/>
      <w:lvlJc w:val="left"/>
      <w:pPr>
        <w:ind w:left="840" w:hanging="840"/>
      </w:pPr>
      <w:rPr>
        <w:rFonts w:hint="eastAsia"/>
      </w:rPr>
    </w:lvl>
    <w:lvl w:ilvl="1">
      <w:start w:val="1"/>
      <w:numFmt w:val="decimal"/>
      <w:lvlText w:val="%1-%2."/>
      <w:lvlJc w:val="left"/>
      <w:pPr>
        <w:ind w:left="840" w:hanging="840"/>
      </w:pPr>
      <w:rPr>
        <w:rFonts w:hint="eastAsia"/>
      </w:rPr>
    </w:lvl>
    <w:lvl w:ilvl="2">
      <w:start w:val="1"/>
      <w:numFmt w:val="decimal"/>
      <w:lvlText w:val="%1-%2.%3."/>
      <w:lvlJc w:val="left"/>
      <w:pPr>
        <w:ind w:left="840" w:hanging="84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4" w15:restartNumberingAfterBreak="0">
    <w:nsid w:val="5D803524"/>
    <w:multiLevelType w:val="multilevel"/>
    <w:tmpl w:val="C136AE76"/>
    <w:lvl w:ilvl="0">
      <w:start w:val="1"/>
      <w:numFmt w:val="decimal"/>
      <w:lvlText w:val="%1-"/>
      <w:lvlJc w:val="left"/>
      <w:pPr>
        <w:ind w:left="645" w:hanging="645"/>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5" w15:restartNumberingAfterBreak="0">
    <w:nsid w:val="60752995"/>
    <w:multiLevelType w:val="multilevel"/>
    <w:tmpl w:val="DB7818D0"/>
    <w:lvl w:ilvl="0">
      <w:start w:val="1"/>
      <w:numFmt w:val="decimal"/>
      <w:lvlText w:val="%1-"/>
      <w:lvlJc w:val="left"/>
      <w:pPr>
        <w:ind w:left="420" w:hanging="42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6" w15:restartNumberingAfterBreak="0">
    <w:nsid w:val="607A710F"/>
    <w:multiLevelType w:val="hybridMultilevel"/>
    <w:tmpl w:val="C630BE0E"/>
    <w:lvl w:ilvl="0" w:tplc="893EAC4E">
      <w:start w:val="2"/>
      <w:numFmt w:val="bullet"/>
      <w:lvlText w:val="●"/>
      <w:lvlJc w:val="left"/>
      <w:pPr>
        <w:ind w:left="600" w:hanging="360"/>
      </w:pPr>
      <w:rPr>
        <w:rFonts w:ascii="ＭＳ 明朝" w:eastAsia="ＭＳ 明朝" w:hAnsi="ＭＳ 明朝" w:cs="Palatino"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6116634D"/>
    <w:multiLevelType w:val="hybridMultilevel"/>
    <w:tmpl w:val="BFE2ED98"/>
    <w:lvl w:ilvl="0" w:tplc="05002444">
      <w:start w:val="4"/>
      <w:numFmt w:val="bullet"/>
      <w:lvlText w:val="○"/>
      <w:lvlJc w:val="left"/>
      <w:pPr>
        <w:ind w:left="840" w:hanging="360"/>
      </w:pPr>
      <w:rPr>
        <w:rFonts w:ascii="游明朝" w:eastAsia="游明朝" w:hAnsi="游明朝" w:cs="Palatino"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1628663683">
    <w:abstractNumId w:val="1"/>
  </w:num>
  <w:num w:numId="2" w16cid:durableId="1515918472">
    <w:abstractNumId w:val="1"/>
    <w:lvlOverride w:ilvl="0">
      <w:lvl w:ilvl="0">
        <w:start w:val="2"/>
        <w:numFmt w:val="decimal"/>
        <w:lvlText w:val="%1)"/>
        <w:legacy w:legacy="1" w:legacySpace="0" w:legacyIndent="360"/>
        <w:lvlJc w:val="left"/>
        <w:rPr>
          <w:rFonts w:ascii="Palatino" w:hAnsi="Palatino" w:hint="default"/>
        </w:rPr>
      </w:lvl>
    </w:lvlOverride>
  </w:num>
  <w:num w:numId="3" w16cid:durableId="2066222488">
    <w:abstractNumId w:val="1"/>
    <w:lvlOverride w:ilvl="0">
      <w:lvl w:ilvl="0">
        <w:start w:val="3"/>
        <w:numFmt w:val="decimal"/>
        <w:lvlText w:val="%1)"/>
        <w:legacy w:legacy="1" w:legacySpace="0" w:legacyIndent="360"/>
        <w:lvlJc w:val="left"/>
        <w:rPr>
          <w:rFonts w:ascii="Palatino" w:hAnsi="Palatino" w:hint="default"/>
        </w:rPr>
      </w:lvl>
    </w:lvlOverride>
  </w:num>
  <w:num w:numId="4" w16cid:durableId="2062946136">
    <w:abstractNumId w:val="1"/>
    <w:lvlOverride w:ilvl="0">
      <w:lvl w:ilvl="0">
        <w:start w:val="4"/>
        <w:numFmt w:val="decimal"/>
        <w:lvlText w:val="%1)"/>
        <w:legacy w:legacy="1" w:legacySpace="0" w:legacyIndent="360"/>
        <w:lvlJc w:val="left"/>
        <w:rPr>
          <w:rFonts w:ascii="Palatino" w:hAnsi="Palatino" w:hint="default"/>
        </w:rPr>
      </w:lvl>
    </w:lvlOverride>
  </w:num>
  <w:num w:numId="5" w16cid:durableId="1323239576">
    <w:abstractNumId w:val="1"/>
    <w:lvlOverride w:ilvl="0">
      <w:lvl w:ilvl="0">
        <w:start w:val="5"/>
        <w:numFmt w:val="decimal"/>
        <w:lvlText w:val="%1)"/>
        <w:legacy w:legacy="1" w:legacySpace="0" w:legacyIndent="360"/>
        <w:lvlJc w:val="left"/>
        <w:rPr>
          <w:rFonts w:ascii="Palatino" w:hAnsi="Palatino" w:hint="default"/>
        </w:rPr>
      </w:lvl>
    </w:lvlOverride>
  </w:num>
  <w:num w:numId="6" w16cid:durableId="1623879790">
    <w:abstractNumId w:val="1"/>
    <w:lvlOverride w:ilvl="0">
      <w:lvl w:ilvl="0">
        <w:start w:val="6"/>
        <w:numFmt w:val="decimal"/>
        <w:lvlText w:val="%1)"/>
        <w:legacy w:legacy="1" w:legacySpace="0" w:legacyIndent="360"/>
        <w:lvlJc w:val="left"/>
        <w:rPr>
          <w:rFonts w:ascii="Palatino" w:hAnsi="Palatino" w:hint="default"/>
        </w:rPr>
      </w:lvl>
    </w:lvlOverride>
  </w:num>
  <w:num w:numId="7" w16cid:durableId="60106137">
    <w:abstractNumId w:val="1"/>
    <w:lvlOverride w:ilvl="0">
      <w:lvl w:ilvl="0">
        <w:start w:val="7"/>
        <w:numFmt w:val="decimal"/>
        <w:lvlText w:val="%1)"/>
        <w:legacy w:legacy="1" w:legacySpace="0" w:legacyIndent="360"/>
        <w:lvlJc w:val="left"/>
        <w:rPr>
          <w:rFonts w:ascii="Palatino" w:hAnsi="Palatino" w:hint="default"/>
        </w:rPr>
      </w:lvl>
    </w:lvlOverride>
  </w:num>
  <w:num w:numId="8" w16cid:durableId="2074160218">
    <w:abstractNumId w:val="1"/>
    <w:lvlOverride w:ilvl="0">
      <w:lvl w:ilvl="0">
        <w:start w:val="8"/>
        <w:numFmt w:val="decimal"/>
        <w:lvlText w:val="%1)"/>
        <w:legacy w:legacy="1" w:legacySpace="0" w:legacyIndent="360"/>
        <w:lvlJc w:val="left"/>
        <w:rPr>
          <w:rFonts w:ascii="Palatino" w:hAnsi="Palatino" w:hint="default"/>
        </w:rPr>
      </w:lvl>
    </w:lvlOverride>
  </w:num>
  <w:num w:numId="9" w16cid:durableId="1246108090">
    <w:abstractNumId w:val="1"/>
    <w:lvlOverride w:ilvl="0">
      <w:lvl w:ilvl="0">
        <w:start w:val="9"/>
        <w:numFmt w:val="decimal"/>
        <w:lvlText w:val="%1)"/>
        <w:legacy w:legacy="1" w:legacySpace="0" w:legacyIndent="360"/>
        <w:lvlJc w:val="left"/>
        <w:rPr>
          <w:rFonts w:ascii="Palatino" w:hAnsi="Palatino" w:hint="default"/>
        </w:rPr>
      </w:lvl>
    </w:lvlOverride>
  </w:num>
  <w:num w:numId="10" w16cid:durableId="612982303">
    <w:abstractNumId w:val="1"/>
    <w:lvlOverride w:ilvl="0">
      <w:lvl w:ilvl="0">
        <w:start w:val="10"/>
        <w:numFmt w:val="decimal"/>
        <w:lvlText w:val="%1)"/>
        <w:legacy w:legacy="1" w:legacySpace="0" w:legacyIndent="360"/>
        <w:lvlJc w:val="left"/>
        <w:rPr>
          <w:rFonts w:ascii="Palatino" w:hAnsi="Palatino" w:hint="default"/>
        </w:rPr>
      </w:lvl>
    </w:lvlOverride>
  </w:num>
  <w:num w:numId="11" w16cid:durableId="1045643893">
    <w:abstractNumId w:val="1"/>
    <w:lvlOverride w:ilvl="0">
      <w:lvl w:ilvl="0">
        <w:start w:val="11"/>
        <w:numFmt w:val="decimal"/>
        <w:lvlText w:val="%1)"/>
        <w:legacy w:legacy="1" w:legacySpace="0" w:legacyIndent="360"/>
        <w:lvlJc w:val="left"/>
        <w:rPr>
          <w:rFonts w:ascii="Palatino" w:hAnsi="Palatino" w:hint="default"/>
        </w:rPr>
      </w:lvl>
    </w:lvlOverride>
  </w:num>
  <w:num w:numId="12" w16cid:durableId="126553731">
    <w:abstractNumId w:val="1"/>
    <w:lvlOverride w:ilvl="0">
      <w:lvl w:ilvl="0">
        <w:start w:val="12"/>
        <w:numFmt w:val="decimal"/>
        <w:lvlText w:val="%1)"/>
        <w:legacy w:legacy="1" w:legacySpace="0" w:legacyIndent="360"/>
        <w:lvlJc w:val="left"/>
        <w:rPr>
          <w:rFonts w:ascii="Palatino" w:hAnsi="Palatino" w:hint="default"/>
        </w:rPr>
      </w:lvl>
    </w:lvlOverride>
  </w:num>
  <w:num w:numId="13" w16cid:durableId="1023286808">
    <w:abstractNumId w:val="1"/>
    <w:lvlOverride w:ilvl="0">
      <w:lvl w:ilvl="0">
        <w:start w:val="13"/>
        <w:numFmt w:val="decimal"/>
        <w:lvlText w:val="%1)"/>
        <w:legacy w:legacy="1" w:legacySpace="0" w:legacyIndent="360"/>
        <w:lvlJc w:val="left"/>
        <w:rPr>
          <w:rFonts w:ascii="Palatino" w:hAnsi="Palatino" w:hint="default"/>
        </w:rPr>
      </w:lvl>
    </w:lvlOverride>
  </w:num>
  <w:num w:numId="14" w16cid:durableId="1430001586">
    <w:abstractNumId w:val="1"/>
    <w:lvlOverride w:ilvl="0">
      <w:lvl w:ilvl="0">
        <w:start w:val="14"/>
        <w:numFmt w:val="decimal"/>
        <w:lvlText w:val="%1)"/>
        <w:legacy w:legacy="1" w:legacySpace="0" w:legacyIndent="360"/>
        <w:lvlJc w:val="left"/>
        <w:rPr>
          <w:rFonts w:ascii="Palatino" w:hAnsi="Palatino" w:hint="default"/>
        </w:rPr>
      </w:lvl>
    </w:lvlOverride>
  </w:num>
  <w:num w:numId="15" w16cid:durableId="1657803689">
    <w:abstractNumId w:val="1"/>
    <w:lvlOverride w:ilvl="0">
      <w:lvl w:ilvl="0">
        <w:start w:val="15"/>
        <w:numFmt w:val="decimal"/>
        <w:lvlText w:val="%1)"/>
        <w:legacy w:legacy="1" w:legacySpace="0" w:legacyIndent="360"/>
        <w:lvlJc w:val="left"/>
        <w:rPr>
          <w:rFonts w:ascii="Palatino" w:hAnsi="Palatino" w:hint="default"/>
        </w:rPr>
      </w:lvl>
    </w:lvlOverride>
  </w:num>
  <w:num w:numId="16" w16cid:durableId="67194085">
    <w:abstractNumId w:val="2"/>
  </w:num>
  <w:num w:numId="17" w16cid:durableId="1747342861">
    <w:abstractNumId w:val="2"/>
    <w:lvlOverride w:ilvl="0">
      <w:lvl w:ilvl="0">
        <w:start w:val="2"/>
        <w:numFmt w:val="decimal"/>
        <w:lvlText w:val="%1)"/>
        <w:legacy w:legacy="1" w:legacySpace="0" w:legacyIndent="360"/>
        <w:lvlJc w:val="left"/>
        <w:rPr>
          <w:rFonts w:ascii="Palatino" w:hAnsi="Palatino" w:hint="default"/>
        </w:rPr>
      </w:lvl>
    </w:lvlOverride>
  </w:num>
  <w:num w:numId="18" w16cid:durableId="1713773740">
    <w:abstractNumId w:val="2"/>
    <w:lvlOverride w:ilvl="0">
      <w:lvl w:ilvl="0">
        <w:start w:val="3"/>
        <w:numFmt w:val="decimal"/>
        <w:lvlText w:val="%1)"/>
        <w:legacy w:legacy="1" w:legacySpace="0" w:legacyIndent="360"/>
        <w:lvlJc w:val="left"/>
        <w:rPr>
          <w:rFonts w:ascii="Palatino" w:hAnsi="Palatino" w:hint="default"/>
        </w:rPr>
      </w:lvl>
    </w:lvlOverride>
  </w:num>
  <w:num w:numId="19" w16cid:durableId="1946308788">
    <w:abstractNumId w:val="2"/>
    <w:lvlOverride w:ilvl="0">
      <w:lvl w:ilvl="0">
        <w:start w:val="4"/>
        <w:numFmt w:val="decimal"/>
        <w:lvlText w:val="%1)"/>
        <w:legacy w:legacy="1" w:legacySpace="0" w:legacyIndent="360"/>
        <w:lvlJc w:val="left"/>
        <w:rPr>
          <w:rFonts w:ascii="Palatino" w:hAnsi="Palatino" w:hint="default"/>
        </w:rPr>
      </w:lvl>
    </w:lvlOverride>
  </w:num>
  <w:num w:numId="20" w16cid:durableId="654459835">
    <w:abstractNumId w:val="7"/>
  </w:num>
  <w:num w:numId="21" w16cid:durableId="1025669416">
    <w:abstractNumId w:val="0"/>
  </w:num>
  <w:num w:numId="22" w16cid:durableId="772477308">
    <w:abstractNumId w:val="5"/>
  </w:num>
  <w:num w:numId="23" w16cid:durableId="1447965417">
    <w:abstractNumId w:val="4"/>
  </w:num>
  <w:num w:numId="24" w16cid:durableId="94327139">
    <w:abstractNumId w:val="6"/>
  </w:num>
  <w:num w:numId="25" w16cid:durableId="1459641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0BC"/>
    <w:rsid w:val="00013919"/>
    <w:rsid w:val="000346C1"/>
    <w:rsid w:val="0003779A"/>
    <w:rsid w:val="00041746"/>
    <w:rsid w:val="00076B36"/>
    <w:rsid w:val="000B0E25"/>
    <w:rsid w:val="000E0E13"/>
    <w:rsid w:val="000E10A2"/>
    <w:rsid w:val="001039BC"/>
    <w:rsid w:val="00115B6E"/>
    <w:rsid w:val="00126B24"/>
    <w:rsid w:val="00136D37"/>
    <w:rsid w:val="001E1B11"/>
    <w:rsid w:val="001E2830"/>
    <w:rsid w:val="00201214"/>
    <w:rsid w:val="00236F35"/>
    <w:rsid w:val="00247DDB"/>
    <w:rsid w:val="00297976"/>
    <w:rsid w:val="002F250A"/>
    <w:rsid w:val="00323741"/>
    <w:rsid w:val="00414756"/>
    <w:rsid w:val="00433A4A"/>
    <w:rsid w:val="004720BE"/>
    <w:rsid w:val="004F6552"/>
    <w:rsid w:val="0050316E"/>
    <w:rsid w:val="00577321"/>
    <w:rsid w:val="005A2183"/>
    <w:rsid w:val="005A2BE8"/>
    <w:rsid w:val="00675ACA"/>
    <w:rsid w:val="006B66ED"/>
    <w:rsid w:val="006E1BAA"/>
    <w:rsid w:val="00700B98"/>
    <w:rsid w:val="008C00DB"/>
    <w:rsid w:val="008C0BB9"/>
    <w:rsid w:val="00935D1D"/>
    <w:rsid w:val="00986848"/>
    <w:rsid w:val="00A24FC7"/>
    <w:rsid w:val="00A262D6"/>
    <w:rsid w:val="00A515E6"/>
    <w:rsid w:val="00A62C8D"/>
    <w:rsid w:val="00AA409A"/>
    <w:rsid w:val="00B3401D"/>
    <w:rsid w:val="00B42BF7"/>
    <w:rsid w:val="00B779CF"/>
    <w:rsid w:val="00BA367D"/>
    <w:rsid w:val="00C06C2E"/>
    <w:rsid w:val="00C22447"/>
    <w:rsid w:val="00C278D2"/>
    <w:rsid w:val="00C3493F"/>
    <w:rsid w:val="00C62826"/>
    <w:rsid w:val="00C62D5F"/>
    <w:rsid w:val="00C81A22"/>
    <w:rsid w:val="00C940C7"/>
    <w:rsid w:val="00CC7418"/>
    <w:rsid w:val="00D06DBC"/>
    <w:rsid w:val="00D270BC"/>
    <w:rsid w:val="00D36EDE"/>
    <w:rsid w:val="00D46A23"/>
    <w:rsid w:val="00D65257"/>
    <w:rsid w:val="00D7561A"/>
    <w:rsid w:val="00D91B9C"/>
    <w:rsid w:val="00DE434D"/>
    <w:rsid w:val="00DE4C80"/>
    <w:rsid w:val="00E719BA"/>
    <w:rsid w:val="00F062EB"/>
    <w:rsid w:val="00F24BE4"/>
    <w:rsid w:val="00F64484"/>
    <w:rsid w:val="00F73103"/>
    <w:rsid w:val="00FA5A93"/>
    <w:rsid w:val="00FB47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DF26BD6"/>
  <w15:chartTrackingRefBased/>
  <w15:docId w15:val="{DC0D4E04-BA43-4B47-B4BE-4F1EC4DC1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5B6E"/>
    <w:pPr>
      <w:widowControl w:val="0"/>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47D2"/>
    <w:rPr>
      <w:color w:val="0563C1" w:themeColor="hyperlink"/>
      <w:u w:val="single"/>
    </w:rPr>
  </w:style>
  <w:style w:type="character" w:styleId="a4">
    <w:name w:val="Unresolved Mention"/>
    <w:basedOn w:val="a0"/>
    <w:uiPriority w:val="99"/>
    <w:semiHidden/>
    <w:unhideWhenUsed/>
    <w:rsid w:val="00FB47D2"/>
    <w:rPr>
      <w:color w:val="605E5C"/>
      <w:shd w:val="clear" w:color="auto" w:fill="E1DFDD"/>
    </w:rPr>
  </w:style>
  <w:style w:type="numbering" w:customStyle="1" w:styleId="1">
    <w:name w:val="リストなし1"/>
    <w:next w:val="a2"/>
    <w:uiPriority w:val="99"/>
    <w:semiHidden/>
    <w:unhideWhenUsed/>
    <w:rsid w:val="00E719BA"/>
  </w:style>
  <w:style w:type="paragraph" w:styleId="a5">
    <w:name w:val="header"/>
    <w:basedOn w:val="a"/>
    <w:link w:val="a6"/>
    <w:uiPriority w:val="99"/>
    <w:unhideWhenUsed/>
    <w:rsid w:val="001E1B11"/>
    <w:pPr>
      <w:tabs>
        <w:tab w:val="center" w:pos="4252"/>
        <w:tab w:val="right" w:pos="8504"/>
      </w:tabs>
      <w:snapToGrid w:val="0"/>
    </w:pPr>
  </w:style>
  <w:style w:type="character" w:customStyle="1" w:styleId="a6">
    <w:name w:val="ヘッダー (文字)"/>
    <w:basedOn w:val="a0"/>
    <w:link w:val="a5"/>
    <w:uiPriority w:val="99"/>
    <w:rsid w:val="001E1B11"/>
    <w:rPr>
      <w:rFonts w:cs="Times New Roman"/>
    </w:rPr>
  </w:style>
  <w:style w:type="paragraph" w:styleId="a7">
    <w:name w:val="footer"/>
    <w:basedOn w:val="a"/>
    <w:link w:val="a8"/>
    <w:uiPriority w:val="99"/>
    <w:unhideWhenUsed/>
    <w:rsid w:val="001E1B11"/>
    <w:pPr>
      <w:tabs>
        <w:tab w:val="center" w:pos="4252"/>
        <w:tab w:val="right" w:pos="8504"/>
      </w:tabs>
      <w:snapToGrid w:val="0"/>
    </w:pPr>
  </w:style>
  <w:style w:type="character" w:customStyle="1" w:styleId="a8">
    <w:name w:val="フッター (文字)"/>
    <w:basedOn w:val="a0"/>
    <w:link w:val="a7"/>
    <w:uiPriority w:val="99"/>
    <w:rsid w:val="001E1B11"/>
    <w:rPr>
      <w:rFonts w:cs="Times New Roman"/>
    </w:rPr>
  </w:style>
  <w:style w:type="paragraph" w:styleId="a9">
    <w:name w:val="List Paragraph"/>
    <w:basedOn w:val="a"/>
    <w:uiPriority w:val="34"/>
    <w:qFormat/>
    <w:rsid w:val="00A515E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4225</Words>
  <Characters>24085</Characters>
  <Application>Microsoft Office Word</Application>
  <DocSecurity>0</DocSecurity>
  <Lines>200</Lines>
  <Paragraphs>56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20030101</dc:creator>
  <cp:keywords/>
  <dc:description/>
  <cp:lastModifiedBy>20030101</cp:lastModifiedBy>
  <cp:revision>2</cp:revision>
  <dcterms:created xsi:type="dcterms:W3CDTF">2026-08-30T12:17:00Z</dcterms:created>
  <dcterms:modified xsi:type="dcterms:W3CDTF">2026-08-30T12:17:00Z</dcterms:modified>
</cp:coreProperties>
</file>